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59F0A" w14:textId="77777777" w:rsidR="00DF6803" w:rsidRPr="00DF6803" w:rsidRDefault="00DF6803" w:rsidP="00DF6803">
      <w:pPr>
        <w:jc w:val="center"/>
        <w:rPr>
          <w:b/>
          <w:sz w:val="20"/>
          <w:szCs w:val="20"/>
          <w:lang w:val="en-US"/>
        </w:rPr>
      </w:pPr>
      <w:r w:rsidRPr="00DF6803">
        <w:rPr>
          <w:b/>
          <w:sz w:val="20"/>
          <w:szCs w:val="20"/>
          <w:lang w:val="en-US"/>
        </w:rPr>
        <w:t>SYLLABUS</w:t>
      </w:r>
    </w:p>
    <w:p w14:paraId="69630996" w14:textId="77777777" w:rsidR="00DF6803" w:rsidRPr="00DF6803" w:rsidRDefault="00DF6803" w:rsidP="00DF6803">
      <w:pPr>
        <w:jc w:val="center"/>
        <w:rPr>
          <w:b/>
          <w:sz w:val="20"/>
          <w:szCs w:val="20"/>
          <w:lang w:val="en-US"/>
        </w:rPr>
      </w:pPr>
      <w:r w:rsidRPr="00DF6803">
        <w:rPr>
          <w:b/>
          <w:sz w:val="20"/>
          <w:szCs w:val="20"/>
          <w:lang w:val="en-US"/>
        </w:rPr>
        <w:t>Fall semester 2023-2024 academic year</w:t>
      </w:r>
    </w:p>
    <w:p w14:paraId="0A7D1EF8" w14:textId="4EA2006E" w:rsidR="00237387" w:rsidRPr="002655E7" w:rsidRDefault="00DF6803" w:rsidP="00DF6803">
      <w:pPr>
        <w:jc w:val="center"/>
        <w:rPr>
          <w:b/>
          <w:sz w:val="20"/>
          <w:szCs w:val="20"/>
          <w:lang w:val="en-US"/>
        </w:rPr>
      </w:pPr>
      <w:r>
        <w:rPr>
          <w:b/>
          <w:sz w:val="20"/>
          <w:szCs w:val="20"/>
          <w:lang w:val="en-US"/>
        </w:rPr>
        <w:t>E</w:t>
      </w:r>
      <w:r w:rsidRPr="00DF6803">
        <w:rPr>
          <w:b/>
          <w:sz w:val="20"/>
          <w:szCs w:val="20"/>
          <w:lang w:val="en-US"/>
        </w:rPr>
        <w:t xml:space="preserve">ducational program </w:t>
      </w:r>
      <w:r w:rsidR="00237387" w:rsidRPr="002655E7">
        <w:rPr>
          <w:b/>
          <w:sz w:val="20"/>
          <w:szCs w:val="20"/>
          <w:lang w:val="en-US"/>
        </w:rPr>
        <w:t>“</w:t>
      </w:r>
      <w:r w:rsidR="00181901">
        <w:rPr>
          <w:b/>
          <w:sz w:val="20"/>
          <w:szCs w:val="20"/>
          <w:lang w:val="en-US"/>
        </w:rPr>
        <w:t>6B</w:t>
      </w:r>
      <w:r w:rsidR="00CD5E5D">
        <w:rPr>
          <w:b/>
          <w:sz w:val="20"/>
          <w:szCs w:val="20"/>
          <w:lang w:val="en-US"/>
        </w:rPr>
        <w:t>05101-Biological engineering</w:t>
      </w:r>
      <w:r w:rsidR="00237387">
        <w:rPr>
          <w:b/>
          <w:sz w:val="20"/>
          <w:szCs w:val="20"/>
          <w:lang w:val="en-US"/>
        </w:rPr>
        <w:t>”</w:t>
      </w:r>
    </w:p>
    <w:p w14:paraId="7D19D3AD" w14:textId="77777777"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42"/>
        <w:gridCol w:w="1815"/>
        <w:gridCol w:w="28"/>
        <w:gridCol w:w="1106"/>
        <w:gridCol w:w="1163"/>
        <w:gridCol w:w="254"/>
        <w:gridCol w:w="310"/>
        <w:gridCol w:w="966"/>
        <w:gridCol w:w="453"/>
        <w:gridCol w:w="1134"/>
        <w:gridCol w:w="1273"/>
      </w:tblGrid>
      <w:tr w:rsidR="003E45A5" w:rsidRPr="003E45A5" w14:paraId="0DF7C3C2" w14:textId="77777777" w:rsidTr="003E45A5">
        <w:trPr>
          <w:trHeight w:val="265"/>
        </w:trPr>
        <w:tc>
          <w:tcPr>
            <w:tcW w:w="2013" w:type="dxa"/>
            <w:gridSpan w:val="2"/>
            <w:vMerge w:val="restart"/>
            <w:tcBorders>
              <w:top w:val="single" w:sz="4" w:space="0" w:color="000000"/>
              <w:left w:val="single" w:sz="4" w:space="0" w:color="000000"/>
              <w:bottom w:val="single" w:sz="4" w:space="0" w:color="000000"/>
              <w:right w:val="single" w:sz="4" w:space="0" w:color="000000"/>
            </w:tcBorders>
            <w:hideMark/>
          </w:tcPr>
          <w:p w14:paraId="62DA8DE7" w14:textId="77777777" w:rsidR="003E45A5" w:rsidRPr="002655E7" w:rsidRDefault="003E45A5" w:rsidP="00A509E4">
            <w:pPr>
              <w:autoSpaceDE w:val="0"/>
              <w:autoSpaceDN w:val="0"/>
              <w:adjustRightInd w:val="0"/>
              <w:rPr>
                <w:b/>
                <w:bCs/>
                <w:sz w:val="20"/>
                <w:szCs w:val="20"/>
                <w:lang w:val="en-US"/>
              </w:rPr>
            </w:pPr>
            <w:r w:rsidRPr="002655E7">
              <w:rPr>
                <w:b/>
                <w:bCs/>
                <w:sz w:val="20"/>
                <w:szCs w:val="20"/>
                <w:lang w:val="en-US"/>
              </w:rPr>
              <w:t>Discipline’s code</w:t>
            </w:r>
          </w:p>
        </w:tc>
        <w:tc>
          <w:tcPr>
            <w:tcW w:w="1815" w:type="dxa"/>
            <w:vMerge w:val="restart"/>
            <w:tcBorders>
              <w:top w:val="single" w:sz="4" w:space="0" w:color="000000"/>
              <w:left w:val="single" w:sz="4" w:space="0" w:color="000000"/>
              <w:right w:val="single" w:sz="4" w:space="0" w:color="000000"/>
            </w:tcBorders>
            <w:hideMark/>
          </w:tcPr>
          <w:p w14:paraId="36E858EB" w14:textId="77777777" w:rsidR="003E45A5" w:rsidRPr="002655E7" w:rsidRDefault="003E45A5" w:rsidP="00A509E4">
            <w:pPr>
              <w:autoSpaceDE w:val="0"/>
              <w:autoSpaceDN w:val="0"/>
              <w:adjustRightInd w:val="0"/>
              <w:rPr>
                <w:b/>
                <w:sz w:val="20"/>
                <w:szCs w:val="20"/>
                <w:lang w:val="en-US"/>
              </w:rPr>
            </w:pPr>
            <w:r w:rsidRPr="002655E7">
              <w:rPr>
                <w:b/>
                <w:sz w:val="20"/>
                <w:szCs w:val="20"/>
                <w:lang w:val="en-US"/>
              </w:rPr>
              <w:t>I</w:t>
            </w:r>
            <w:r w:rsidRPr="003E45A5">
              <w:rPr>
                <w:b/>
                <w:sz w:val="20"/>
                <w:szCs w:val="20"/>
                <w:lang w:val="en-US"/>
              </w:rPr>
              <w:t>ndependent work of students (IWS</w:t>
            </w:r>
            <w:r w:rsidRPr="002655E7">
              <w:rPr>
                <w:b/>
                <w:sz w:val="20"/>
                <w:szCs w:val="20"/>
                <w:lang w:val="en-US"/>
              </w:rPr>
              <w:t>)</w:t>
            </w:r>
          </w:p>
        </w:tc>
        <w:tc>
          <w:tcPr>
            <w:tcW w:w="3827" w:type="dxa"/>
            <w:gridSpan w:val="6"/>
            <w:tcBorders>
              <w:top w:val="single" w:sz="4" w:space="0" w:color="000000"/>
              <w:left w:val="single" w:sz="4" w:space="0" w:color="000000"/>
              <w:bottom w:val="single" w:sz="4" w:space="0" w:color="000000"/>
              <w:right w:val="single" w:sz="4" w:space="0" w:color="000000"/>
            </w:tcBorders>
            <w:hideMark/>
          </w:tcPr>
          <w:p w14:paraId="0AA8011F" w14:textId="77777777" w:rsidR="003E45A5" w:rsidRPr="002655E7" w:rsidRDefault="003E45A5" w:rsidP="00E92B26">
            <w:pPr>
              <w:autoSpaceDE w:val="0"/>
              <w:autoSpaceDN w:val="0"/>
              <w:adjustRightInd w:val="0"/>
              <w:jc w:val="center"/>
              <w:rPr>
                <w:b/>
                <w:sz w:val="20"/>
                <w:szCs w:val="20"/>
                <w:lang w:val="en-US"/>
              </w:rPr>
            </w:pPr>
            <w:r w:rsidRPr="00E92B26">
              <w:rPr>
                <w:b/>
                <w:sz w:val="20"/>
                <w:szCs w:val="20"/>
                <w:lang w:val="en-US"/>
              </w:rPr>
              <w:t>Number of credits</w:t>
            </w:r>
          </w:p>
        </w:tc>
        <w:tc>
          <w:tcPr>
            <w:tcW w:w="1587" w:type="dxa"/>
            <w:gridSpan w:val="2"/>
            <w:vMerge w:val="restart"/>
            <w:tcBorders>
              <w:top w:val="single" w:sz="4" w:space="0" w:color="000000"/>
              <w:left w:val="single" w:sz="4" w:space="0" w:color="000000"/>
              <w:bottom w:val="single" w:sz="4" w:space="0" w:color="000000"/>
              <w:right w:val="single" w:sz="4" w:space="0" w:color="000000"/>
            </w:tcBorders>
            <w:hideMark/>
          </w:tcPr>
          <w:p w14:paraId="63D82358" w14:textId="77777777" w:rsidR="003E45A5" w:rsidRDefault="003E45A5" w:rsidP="003E45A5">
            <w:pPr>
              <w:rPr>
                <w:b/>
                <w:sz w:val="20"/>
                <w:szCs w:val="20"/>
              </w:rPr>
            </w:pPr>
            <w:r>
              <w:rPr>
                <w:b/>
                <w:sz w:val="20"/>
                <w:szCs w:val="20"/>
              </w:rPr>
              <w:t>General</w:t>
            </w:r>
          </w:p>
          <w:p w14:paraId="75D0D915" w14:textId="77777777" w:rsidR="003E45A5" w:rsidRDefault="003E45A5" w:rsidP="003E45A5">
            <w:pPr>
              <w:rPr>
                <w:b/>
                <w:sz w:val="20"/>
                <w:szCs w:val="20"/>
              </w:rPr>
            </w:pPr>
            <w:r>
              <w:rPr>
                <w:b/>
                <w:sz w:val="20"/>
                <w:szCs w:val="20"/>
              </w:rPr>
              <w:t xml:space="preserve">number </w:t>
            </w:r>
          </w:p>
          <w:p w14:paraId="6A3FBC41" w14:textId="6824ECF8" w:rsidR="003E45A5" w:rsidRPr="00872779" w:rsidRDefault="003E45A5" w:rsidP="003E45A5">
            <w:pPr>
              <w:autoSpaceDE w:val="0"/>
              <w:autoSpaceDN w:val="0"/>
              <w:adjustRightInd w:val="0"/>
              <w:rPr>
                <w:b/>
                <w:sz w:val="20"/>
                <w:szCs w:val="20"/>
                <w:lang w:val="en-US"/>
              </w:rPr>
            </w:pPr>
            <w:r>
              <w:rPr>
                <w:b/>
                <w:sz w:val="20"/>
                <w:szCs w:val="20"/>
              </w:rPr>
              <w:t>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7784936E" w14:textId="77777777" w:rsidR="003E45A5" w:rsidRPr="003E45A5" w:rsidRDefault="003E45A5" w:rsidP="003E45A5">
            <w:pPr>
              <w:rPr>
                <w:b/>
                <w:sz w:val="20"/>
                <w:szCs w:val="20"/>
                <w:lang w:val="en-US"/>
              </w:rPr>
            </w:pPr>
            <w:r w:rsidRPr="003E45A5">
              <w:rPr>
                <w:b/>
                <w:sz w:val="20"/>
                <w:szCs w:val="20"/>
                <w:lang w:val="en-US"/>
              </w:rPr>
              <w:t xml:space="preserve">Independent work </w:t>
            </w:r>
          </w:p>
          <w:p w14:paraId="3418E7FF" w14:textId="77777777" w:rsidR="003E45A5" w:rsidRPr="003E45A5" w:rsidRDefault="003E45A5" w:rsidP="003E45A5">
            <w:pPr>
              <w:rPr>
                <w:b/>
                <w:sz w:val="20"/>
                <w:szCs w:val="20"/>
                <w:lang w:val="en-US"/>
              </w:rPr>
            </w:pPr>
            <w:r w:rsidRPr="003E45A5">
              <w:rPr>
                <w:b/>
                <w:sz w:val="20"/>
                <w:szCs w:val="20"/>
                <w:lang w:val="en-US"/>
              </w:rPr>
              <w:t>of the student</w:t>
            </w:r>
          </w:p>
          <w:p w14:paraId="3A88FBA0" w14:textId="77777777" w:rsidR="003E45A5" w:rsidRPr="003E45A5" w:rsidRDefault="003E45A5" w:rsidP="003E45A5">
            <w:pPr>
              <w:rPr>
                <w:b/>
                <w:sz w:val="20"/>
                <w:szCs w:val="20"/>
                <w:lang w:val="en-US"/>
              </w:rPr>
            </w:pPr>
            <w:r w:rsidRPr="003E45A5">
              <w:rPr>
                <w:b/>
                <w:sz w:val="20"/>
                <w:szCs w:val="20"/>
                <w:lang w:val="en-US"/>
              </w:rPr>
              <w:t xml:space="preserve">under the guidance </w:t>
            </w:r>
          </w:p>
          <w:p w14:paraId="2A25FA15" w14:textId="4B9DE572" w:rsidR="003E45A5" w:rsidRPr="003E45A5" w:rsidRDefault="003E45A5" w:rsidP="003E45A5">
            <w:pPr>
              <w:rPr>
                <w:bCs/>
                <w:i/>
                <w:iCs/>
                <w:color w:val="FF0000"/>
                <w:sz w:val="16"/>
                <w:szCs w:val="16"/>
              </w:rPr>
            </w:pPr>
            <w:r w:rsidRPr="003F2DC5">
              <w:rPr>
                <w:b/>
                <w:sz w:val="20"/>
                <w:szCs w:val="20"/>
              </w:rPr>
              <w:t>of a teacher (</w:t>
            </w:r>
            <w:r>
              <w:rPr>
                <w:b/>
                <w:sz w:val="20"/>
                <w:szCs w:val="20"/>
              </w:rPr>
              <w:t>IWST</w:t>
            </w:r>
            <w:r w:rsidRPr="003F2DC5">
              <w:rPr>
                <w:b/>
                <w:sz w:val="20"/>
                <w:szCs w:val="20"/>
              </w:rPr>
              <w:t>)</w:t>
            </w:r>
            <w:r w:rsidRPr="00AC0EFC">
              <w:rPr>
                <w:bCs/>
                <w:i/>
                <w:iCs/>
                <w:color w:val="FF0000"/>
                <w:sz w:val="16"/>
                <w:szCs w:val="16"/>
              </w:rPr>
              <w:t xml:space="preserve"> </w:t>
            </w:r>
          </w:p>
        </w:tc>
      </w:tr>
      <w:tr w:rsidR="003E45A5" w:rsidRPr="002655E7" w14:paraId="4AB13194" w14:textId="77777777" w:rsidTr="003E45A5">
        <w:trPr>
          <w:trHeight w:val="265"/>
        </w:trPr>
        <w:tc>
          <w:tcPr>
            <w:tcW w:w="2013" w:type="dxa"/>
            <w:gridSpan w:val="2"/>
            <w:vMerge/>
            <w:tcBorders>
              <w:top w:val="single" w:sz="4" w:space="0" w:color="000000"/>
              <w:left w:val="single" w:sz="4" w:space="0" w:color="000000"/>
              <w:bottom w:val="single" w:sz="4" w:space="0" w:color="000000"/>
              <w:right w:val="single" w:sz="4" w:space="0" w:color="000000"/>
            </w:tcBorders>
            <w:vAlign w:val="center"/>
            <w:hideMark/>
          </w:tcPr>
          <w:p w14:paraId="751DB1EE" w14:textId="77777777" w:rsidR="003E45A5" w:rsidRPr="002655E7" w:rsidRDefault="003E45A5" w:rsidP="003E45A5">
            <w:pPr>
              <w:rPr>
                <w:b/>
                <w:sz w:val="20"/>
                <w:szCs w:val="20"/>
                <w:lang w:val="en-US"/>
              </w:rPr>
            </w:pPr>
          </w:p>
        </w:tc>
        <w:tc>
          <w:tcPr>
            <w:tcW w:w="1815" w:type="dxa"/>
            <w:vMerge/>
            <w:tcBorders>
              <w:left w:val="single" w:sz="4" w:space="0" w:color="000000"/>
              <w:bottom w:val="single" w:sz="4" w:space="0" w:color="000000"/>
              <w:right w:val="single" w:sz="4" w:space="0" w:color="000000"/>
            </w:tcBorders>
            <w:vAlign w:val="center"/>
            <w:hideMark/>
          </w:tcPr>
          <w:p w14:paraId="2204BDFD" w14:textId="77777777" w:rsidR="003E45A5" w:rsidRPr="002655E7" w:rsidRDefault="003E45A5" w:rsidP="003E45A5">
            <w:pPr>
              <w:rPr>
                <w:b/>
                <w:sz w:val="20"/>
                <w:szCs w:val="20"/>
                <w:lang w:val="en-US"/>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AF964E2" w14:textId="0AB4F567" w:rsidR="003E45A5" w:rsidRPr="002655E7" w:rsidRDefault="003E45A5" w:rsidP="003E45A5">
            <w:pPr>
              <w:autoSpaceDE w:val="0"/>
              <w:autoSpaceDN w:val="0"/>
              <w:adjustRightInd w:val="0"/>
              <w:jc w:val="center"/>
              <w:rPr>
                <w:b/>
                <w:sz w:val="20"/>
                <w:szCs w:val="20"/>
              </w:rPr>
            </w:pPr>
            <w:r w:rsidRPr="003F2DC5">
              <w:rPr>
                <w:b/>
                <w:sz w:val="20"/>
                <w:szCs w:val="20"/>
              </w:rPr>
              <w:t>Lectures (L)</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3CA00100" w14:textId="6DFB7344" w:rsidR="003E45A5" w:rsidRPr="002655E7" w:rsidRDefault="003E45A5" w:rsidP="003E45A5">
            <w:pPr>
              <w:autoSpaceDE w:val="0"/>
              <w:autoSpaceDN w:val="0"/>
              <w:adjustRightInd w:val="0"/>
              <w:jc w:val="center"/>
              <w:rPr>
                <w:b/>
                <w:sz w:val="20"/>
                <w:szCs w:val="20"/>
              </w:rPr>
            </w:pPr>
            <w:r>
              <w:rPr>
                <w:b/>
                <w:sz w:val="20"/>
                <w:szCs w:val="20"/>
              </w:rPr>
              <w:t>Practical</w:t>
            </w:r>
            <w:r w:rsidRPr="003F2DC5">
              <w:rPr>
                <w:b/>
                <w:sz w:val="20"/>
                <w:szCs w:val="20"/>
              </w:rPr>
              <w:t xml:space="preserve"> classes (P</w:t>
            </w:r>
            <w:r>
              <w:rPr>
                <w:b/>
                <w:sz w:val="20"/>
                <w:szCs w:val="20"/>
              </w:rPr>
              <w:t>C</w:t>
            </w:r>
            <w:r w:rsidRPr="003F2DC5">
              <w:rPr>
                <w:b/>
                <w:sz w:val="20"/>
                <w:szCs w:val="20"/>
              </w:rPr>
              <w:t>)</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6153411A" w14:textId="2C3ED16A" w:rsidR="003E45A5" w:rsidRPr="002655E7" w:rsidRDefault="003E45A5" w:rsidP="003E45A5">
            <w:pPr>
              <w:autoSpaceDE w:val="0"/>
              <w:autoSpaceDN w:val="0"/>
              <w:adjustRightInd w:val="0"/>
              <w:jc w:val="center"/>
              <w:rPr>
                <w:b/>
                <w:sz w:val="20"/>
                <w:szCs w:val="20"/>
              </w:rPr>
            </w:pPr>
            <w:r w:rsidRPr="003F2DC5">
              <w:rPr>
                <w:b/>
                <w:sz w:val="20"/>
                <w:szCs w:val="20"/>
              </w:rPr>
              <w:t>Lab. classes (L</w:t>
            </w:r>
            <w:r>
              <w:rPr>
                <w:b/>
                <w:sz w:val="20"/>
                <w:szCs w:val="20"/>
              </w:rPr>
              <w:t>C</w:t>
            </w:r>
            <w:r w:rsidRPr="003F2DC5">
              <w:rPr>
                <w:b/>
                <w:sz w:val="20"/>
                <w:szCs w:val="20"/>
              </w:rPr>
              <w:t>)</w:t>
            </w:r>
          </w:p>
        </w:tc>
        <w:tc>
          <w:tcPr>
            <w:tcW w:w="1587" w:type="dxa"/>
            <w:gridSpan w:val="2"/>
            <w:vMerge/>
            <w:tcBorders>
              <w:top w:val="single" w:sz="4" w:space="0" w:color="000000"/>
              <w:left w:val="single" w:sz="4" w:space="0" w:color="000000"/>
              <w:bottom w:val="single" w:sz="4" w:space="0" w:color="000000"/>
              <w:right w:val="single" w:sz="4" w:space="0" w:color="000000"/>
            </w:tcBorders>
            <w:vAlign w:val="center"/>
            <w:hideMark/>
          </w:tcPr>
          <w:p w14:paraId="51F5760F" w14:textId="77777777" w:rsidR="003E45A5" w:rsidRPr="002655E7" w:rsidRDefault="003E45A5" w:rsidP="003E45A5">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0BF01B4" w14:textId="77777777" w:rsidR="003E45A5" w:rsidRPr="002655E7" w:rsidRDefault="003E45A5" w:rsidP="003E45A5">
            <w:pPr>
              <w:rPr>
                <w:b/>
                <w:sz w:val="20"/>
                <w:szCs w:val="20"/>
              </w:rPr>
            </w:pPr>
          </w:p>
        </w:tc>
      </w:tr>
      <w:tr w:rsidR="003E45A5" w:rsidRPr="002871FC" w14:paraId="4924218F" w14:textId="77777777" w:rsidTr="003E45A5">
        <w:tc>
          <w:tcPr>
            <w:tcW w:w="2013" w:type="dxa"/>
            <w:gridSpan w:val="2"/>
            <w:tcBorders>
              <w:top w:val="single" w:sz="4" w:space="0" w:color="000000"/>
              <w:left w:val="single" w:sz="4" w:space="0" w:color="000000"/>
              <w:bottom w:val="single" w:sz="4" w:space="0" w:color="000000"/>
              <w:right w:val="single" w:sz="4" w:space="0" w:color="000000"/>
            </w:tcBorders>
          </w:tcPr>
          <w:p w14:paraId="6F118764" w14:textId="77777777" w:rsidR="003E45A5" w:rsidRDefault="003E45A5" w:rsidP="00A509E4">
            <w:pPr>
              <w:autoSpaceDE w:val="0"/>
              <w:autoSpaceDN w:val="0"/>
              <w:adjustRightInd w:val="0"/>
              <w:jc w:val="center"/>
              <w:rPr>
                <w:b/>
                <w:sz w:val="20"/>
                <w:szCs w:val="20"/>
                <w:lang w:val="en-US"/>
              </w:rPr>
            </w:pPr>
            <w:r>
              <w:rPr>
                <w:b/>
                <w:sz w:val="20"/>
                <w:szCs w:val="20"/>
                <w:lang w:val="en-US"/>
              </w:rPr>
              <w:t>BRZh</w:t>
            </w:r>
          </w:p>
          <w:p w14:paraId="0AC7D6C8" w14:textId="0E83F1BB" w:rsidR="003E45A5" w:rsidRPr="009F5168" w:rsidRDefault="003E45A5" w:rsidP="00A509E4">
            <w:pPr>
              <w:autoSpaceDE w:val="0"/>
              <w:autoSpaceDN w:val="0"/>
              <w:adjustRightInd w:val="0"/>
              <w:jc w:val="center"/>
              <w:rPr>
                <w:b/>
                <w:sz w:val="20"/>
                <w:szCs w:val="20"/>
                <w:lang w:val="en-US"/>
              </w:rPr>
            </w:pPr>
            <w:r>
              <w:rPr>
                <w:sz w:val="20"/>
                <w:szCs w:val="20"/>
                <w:lang w:val="en-US"/>
              </w:rPr>
              <w:t>Plant and animal biodiversity</w:t>
            </w:r>
          </w:p>
        </w:tc>
        <w:tc>
          <w:tcPr>
            <w:tcW w:w="1815" w:type="dxa"/>
            <w:tcBorders>
              <w:top w:val="single" w:sz="4" w:space="0" w:color="000000"/>
              <w:left w:val="single" w:sz="4" w:space="0" w:color="000000"/>
              <w:bottom w:val="single" w:sz="4" w:space="0" w:color="000000"/>
              <w:right w:val="single" w:sz="4" w:space="0" w:color="000000"/>
            </w:tcBorders>
          </w:tcPr>
          <w:p w14:paraId="794FE866" w14:textId="77777777" w:rsidR="003E45A5" w:rsidRPr="002871FC" w:rsidRDefault="003E45A5" w:rsidP="00A509E4">
            <w:pPr>
              <w:autoSpaceDE w:val="0"/>
              <w:autoSpaceDN w:val="0"/>
              <w:adjustRightInd w:val="0"/>
              <w:jc w:val="center"/>
              <w:rPr>
                <w:sz w:val="20"/>
                <w:szCs w:val="20"/>
                <w:lang w:val="en-US"/>
              </w:rPr>
            </w:pPr>
            <w:r>
              <w:rPr>
                <w:sz w:val="20"/>
                <w:szCs w:val="20"/>
                <w:lang w:val="en-US"/>
              </w:rPr>
              <w:t>3</w:t>
            </w:r>
          </w:p>
        </w:tc>
        <w:tc>
          <w:tcPr>
            <w:tcW w:w="1134" w:type="dxa"/>
            <w:gridSpan w:val="2"/>
            <w:tcBorders>
              <w:top w:val="single" w:sz="4" w:space="0" w:color="000000"/>
              <w:left w:val="single" w:sz="4" w:space="0" w:color="000000"/>
              <w:bottom w:val="single" w:sz="4" w:space="0" w:color="000000"/>
              <w:right w:val="single" w:sz="4" w:space="0" w:color="000000"/>
            </w:tcBorders>
          </w:tcPr>
          <w:p w14:paraId="09939083" w14:textId="77777777" w:rsidR="003E45A5" w:rsidRPr="002871FC" w:rsidRDefault="003E45A5" w:rsidP="00A509E4">
            <w:pPr>
              <w:autoSpaceDE w:val="0"/>
              <w:autoSpaceDN w:val="0"/>
              <w:adjustRightInd w:val="0"/>
              <w:jc w:val="center"/>
              <w:rPr>
                <w:sz w:val="20"/>
                <w:szCs w:val="20"/>
                <w:lang w:val="en-US"/>
              </w:rPr>
            </w:pPr>
            <w:r>
              <w:rPr>
                <w:sz w:val="20"/>
                <w:szCs w:val="20"/>
                <w:lang w:val="en-US"/>
              </w:rPr>
              <w:t>3</w:t>
            </w:r>
          </w:p>
        </w:tc>
        <w:tc>
          <w:tcPr>
            <w:tcW w:w="1417" w:type="dxa"/>
            <w:gridSpan w:val="2"/>
            <w:tcBorders>
              <w:top w:val="single" w:sz="4" w:space="0" w:color="000000"/>
              <w:left w:val="single" w:sz="4" w:space="0" w:color="000000"/>
              <w:bottom w:val="single" w:sz="4" w:space="0" w:color="000000"/>
              <w:right w:val="single" w:sz="4" w:space="0" w:color="000000"/>
            </w:tcBorders>
          </w:tcPr>
          <w:p w14:paraId="7D1BA403" w14:textId="77777777" w:rsidR="003E45A5" w:rsidRPr="002871FC" w:rsidRDefault="003E45A5" w:rsidP="00A509E4">
            <w:pPr>
              <w:autoSpaceDE w:val="0"/>
              <w:autoSpaceDN w:val="0"/>
              <w:adjustRightInd w:val="0"/>
              <w:jc w:val="center"/>
              <w:rPr>
                <w:sz w:val="20"/>
                <w:szCs w:val="20"/>
                <w:lang w:val="en-US"/>
              </w:rPr>
            </w:pPr>
            <w:r>
              <w:rPr>
                <w:sz w:val="20"/>
                <w:szCs w:val="20"/>
                <w:lang w:val="en-US"/>
              </w:rPr>
              <w:t>0</w:t>
            </w:r>
          </w:p>
        </w:tc>
        <w:tc>
          <w:tcPr>
            <w:tcW w:w="1276" w:type="dxa"/>
            <w:gridSpan w:val="2"/>
            <w:tcBorders>
              <w:top w:val="single" w:sz="4" w:space="0" w:color="000000"/>
              <w:left w:val="single" w:sz="4" w:space="0" w:color="000000"/>
              <w:bottom w:val="single" w:sz="4" w:space="0" w:color="000000"/>
              <w:right w:val="single" w:sz="4" w:space="0" w:color="000000"/>
            </w:tcBorders>
          </w:tcPr>
          <w:p w14:paraId="287010A9" w14:textId="77777777" w:rsidR="003E45A5" w:rsidRPr="002871FC" w:rsidRDefault="003E45A5" w:rsidP="00A509E4">
            <w:pPr>
              <w:autoSpaceDE w:val="0"/>
              <w:autoSpaceDN w:val="0"/>
              <w:adjustRightInd w:val="0"/>
              <w:jc w:val="center"/>
              <w:rPr>
                <w:sz w:val="20"/>
                <w:szCs w:val="20"/>
                <w:lang w:val="en-US"/>
              </w:rPr>
            </w:pPr>
            <w:r>
              <w:rPr>
                <w:sz w:val="20"/>
                <w:szCs w:val="20"/>
                <w:lang w:val="en-US"/>
              </w:rPr>
              <w:t>6</w:t>
            </w:r>
          </w:p>
        </w:tc>
        <w:tc>
          <w:tcPr>
            <w:tcW w:w="1587" w:type="dxa"/>
            <w:gridSpan w:val="2"/>
            <w:tcBorders>
              <w:top w:val="single" w:sz="4" w:space="0" w:color="000000"/>
              <w:left w:val="single" w:sz="4" w:space="0" w:color="000000"/>
              <w:bottom w:val="single" w:sz="4" w:space="0" w:color="000000"/>
              <w:right w:val="single" w:sz="4" w:space="0" w:color="000000"/>
            </w:tcBorders>
          </w:tcPr>
          <w:p w14:paraId="6E3BE9C0" w14:textId="77777777" w:rsidR="003E45A5" w:rsidRPr="002871FC" w:rsidRDefault="003E45A5" w:rsidP="00A509E4">
            <w:pPr>
              <w:autoSpaceDE w:val="0"/>
              <w:autoSpaceDN w:val="0"/>
              <w:adjustRightInd w:val="0"/>
              <w:jc w:val="center"/>
              <w:rPr>
                <w:sz w:val="20"/>
                <w:szCs w:val="20"/>
                <w:lang w:val="en-US"/>
              </w:rPr>
            </w:pPr>
            <w:r>
              <w:rPr>
                <w:sz w:val="20"/>
                <w:szCs w:val="20"/>
                <w:lang w:val="en-US"/>
              </w:rPr>
              <w:t>9</w:t>
            </w:r>
          </w:p>
        </w:tc>
        <w:tc>
          <w:tcPr>
            <w:tcW w:w="1273" w:type="dxa"/>
            <w:tcBorders>
              <w:top w:val="single" w:sz="4" w:space="0" w:color="000000"/>
              <w:left w:val="single" w:sz="4" w:space="0" w:color="000000"/>
              <w:bottom w:val="single" w:sz="4" w:space="0" w:color="000000"/>
              <w:right w:val="single" w:sz="4" w:space="0" w:color="000000"/>
            </w:tcBorders>
          </w:tcPr>
          <w:p w14:paraId="0B835A19" w14:textId="77777777" w:rsidR="003E45A5" w:rsidRPr="002871FC" w:rsidRDefault="003E45A5" w:rsidP="00A509E4">
            <w:pPr>
              <w:autoSpaceDE w:val="0"/>
              <w:autoSpaceDN w:val="0"/>
              <w:adjustRightInd w:val="0"/>
              <w:jc w:val="center"/>
              <w:rPr>
                <w:sz w:val="20"/>
                <w:szCs w:val="20"/>
                <w:lang w:val="en-US"/>
              </w:rPr>
            </w:pPr>
            <w:r>
              <w:rPr>
                <w:sz w:val="20"/>
                <w:szCs w:val="20"/>
                <w:lang w:val="en-US"/>
              </w:rPr>
              <w:t>6</w:t>
            </w:r>
          </w:p>
        </w:tc>
      </w:tr>
      <w:tr w:rsidR="00237387" w:rsidRPr="003E45A5" w14:paraId="48E34886" w14:textId="77777777" w:rsidTr="00A509E4">
        <w:tc>
          <w:tcPr>
            <w:tcW w:w="10515" w:type="dxa"/>
            <w:gridSpan w:val="12"/>
            <w:tcBorders>
              <w:top w:val="single" w:sz="4" w:space="0" w:color="000000"/>
              <w:left w:val="single" w:sz="4" w:space="0" w:color="000000"/>
              <w:bottom w:val="single" w:sz="4" w:space="0" w:color="000000"/>
              <w:right w:val="single" w:sz="4" w:space="0" w:color="000000"/>
            </w:tcBorders>
            <w:hideMark/>
          </w:tcPr>
          <w:p w14:paraId="0A2858CC" w14:textId="1E92E2C4" w:rsidR="00237387" w:rsidRPr="003E45A5" w:rsidRDefault="003E45A5" w:rsidP="00A509E4">
            <w:pPr>
              <w:autoSpaceDE w:val="0"/>
              <w:autoSpaceDN w:val="0"/>
              <w:adjustRightInd w:val="0"/>
              <w:jc w:val="center"/>
              <w:rPr>
                <w:b/>
                <w:sz w:val="20"/>
                <w:szCs w:val="20"/>
                <w:lang w:val="en-US"/>
              </w:rPr>
            </w:pPr>
            <w:r w:rsidRPr="003E45A5">
              <w:rPr>
                <w:b/>
                <w:bCs/>
                <w:sz w:val="20"/>
                <w:szCs w:val="20"/>
                <w:lang w:val="en-US"/>
              </w:rPr>
              <w:t xml:space="preserve">ACADEMIC INFORMATION ABOUT THE </w:t>
            </w:r>
            <w:r>
              <w:rPr>
                <w:b/>
                <w:sz w:val="20"/>
                <w:szCs w:val="20"/>
                <w:lang w:val="en-US"/>
              </w:rPr>
              <w:t>COURSE</w:t>
            </w:r>
          </w:p>
        </w:tc>
      </w:tr>
      <w:tr w:rsidR="003E45A5" w:rsidRPr="003E45A5" w14:paraId="02CC8D61" w14:textId="77777777" w:rsidTr="00A509E4">
        <w:tc>
          <w:tcPr>
            <w:tcW w:w="2013" w:type="dxa"/>
            <w:gridSpan w:val="2"/>
            <w:tcBorders>
              <w:top w:val="single" w:sz="4" w:space="0" w:color="000000"/>
              <w:left w:val="single" w:sz="4" w:space="0" w:color="000000"/>
              <w:bottom w:val="single" w:sz="4" w:space="0" w:color="000000"/>
              <w:right w:val="single" w:sz="4" w:space="0" w:color="000000"/>
            </w:tcBorders>
            <w:hideMark/>
          </w:tcPr>
          <w:p w14:paraId="52622248" w14:textId="7DFC9DFA" w:rsidR="003E45A5" w:rsidRPr="002655E7" w:rsidRDefault="003E45A5" w:rsidP="003E45A5">
            <w:pPr>
              <w:pStyle w:val="1"/>
              <w:jc w:val="center"/>
              <w:rPr>
                <w:b/>
                <w:lang w:val="en-US"/>
              </w:rPr>
            </w:pPr>
            <w:r>
              <w:rPr>
                <w:b/>
                <w:color w:val="000000"/>
              </w:rPr>
              <w:t>Learning Format</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09E2859F" w14:textId="77777777" w:rsidR="003E45A5" w:rsidRPr="00953962" w:rsidRDefault="003E45A5" w:rsidP="003E45A5">
            <w:pPr>
              <w:jc w:val="center"/>
              <w:rPr>
                <w:b/>
                <w:sz w:val="20"/>
                <w:szCs w:val="20"/>
              </w:rPr>
            </w:pPr>
            <w:r w:rsidRPr="00953962">
              <w:rPr>
                <w:b/>
                <w:sz w:val="20"/>
                <w:szCs w:val="20"/>
              </w:rPr>
              <w:t>Cycle,</w:t>
            </w:r>
          </w:p>
          <w:p w14:paraId="19CA09B0" w14:textId="522CD22B" w:rsidR="003E45A5" w:rsidRPr="002655E7" w:rsidRDefault="003E45A5" w:rsidP="003E45A5">
            <w:pPr>
              <w:autoSpaceDE w:val="0"/>
              <w:autoSpaceDN w:val="0"/>
              <w:adjustRightInd w:val="0"/>
              <w:jc w:val="center"/>
              <w:rPr>
                <w:b/>
                <w:sz w:val="20"/>
                <w:szCs w:val="20"/>
                <w:lang w:val="en-US"/>
              </w:rPr>
            </w:pPr>
            <w:r w:rsidRPr="00953962">
              <w:rPr>
                <w:b/>
                <w:sz w:val="20"/>
                <w:szCs w:val="20"/>
              </w:rPr>
              <w:t>component</w:t>
            </w:r>
          </w:p>
        </w:tc>
        <w:tc>
          <w:tcPr>
            <w:tcW w:w="2269" w:type="dxa"/>
            <w:gridSpan w:val="2"/>
            <w:tcBorders>
              <w:top w:val="single" w:sz="4" w:space="0" w:color="000000"/>
              <w:left w:val="single" w:sz="4" w:space="0" w:color="000000"/>
              <w:bottom w:val="single" w:sz="4" w:space="0" w:color="000000"/>
              <w:right w:val="single" w:sz="4" w:space="0" w:color="000000"/>
            </w:tcBorders>
            <w:hideMark/>
          </w:tcPr>
          <w:p w14:paraId="18EADCA1" w14:textId="11E306A4" w:rsidR="003E45A5" w:rsidRDefault="003E45A5" w:rsidP="003E45A5">
            <w:pPr>
              <w:jc w:val="center"/>
              <w:rPr>
                <w:b/>
                <w:sz w:val="20"/>
                <w:szCs w:val="20"/>
              </w:rPr>
            </w:pPr>
            <w:r w:rsidRPr="003F2DC5">
              <w:rPr>
                <w:b/>
                <w:sz w:val="20"/>
                <w:szCs w:val="20"/>
              </w:rPr>
              <w:t>Lecture</w:t>
            </w:r>
          </w:p>
          <w:p w14:paraId="76E25D21" w14:textId="051EBC5F" w:rsidR="003E45A5" w:rsidRPr="002655E7" w:rsidRDefault="003E45A5" w:rsidP="003E45A5">
            <w:pPr>
              <w:autoSpaceDE w:val="0"/>
              <w:autoSpaceDN w:val="0"/>
              <w:adjustRightInd w:val="0"/>
              <w:jc w:val="center"/>
              <w:rPr>
                <w:b/>
                <w:sz w:val="20"/>
                <w:szCs w:val="20"/>
                <w:lang w:val="en-US"/>
              </w:rPr>
            </w:pPr>
            <w:r w:rsidRPr="003F2DC5">
              <w:rPr>
                <w:b/>
                <w:sz w:val="20"/>
                <w:szCs w:val="20"/>
              </w:rPr>
              <w:t>types</w:t>
            </w:r>
          </w:p>
        </w:tc>
        <w:tc>
          <w:tcPr>
            <w:tcW w:w="1983" w:type="dxa"/>
            <w:gridSpan w:val="4"/>
            <w:tcBorders>
              <w:top w:val="single" w:sz="4" w:space="0" w:color="000000"/>
              <w:left w:val="single" w:sz="4" w:space="0" w:color="000000"/>
              <w:bottom w:val="single" w:sz="4" w:space="0" w:color="000000"/>
              <w:right w:val="single" w:sz="4" w:space="0" w:color="000000"/>
            </w:tcBorders>
            <w:hideMark/>
          </w:tcPr>
          <w:p w14:paraId="6DC7C60E" w14:textId="4D82852A" w:rsidR="003E45A5" w:rsidRDefault="003E45A5" w:rsidP="003E45A5">
            <w:pPr>
              <w:jc w:val="center"/>
              <w:rPr>
                <w:b/>
                <w:sz w:val="20"/>
                <w:szCs w:val="20"/>
              </w:rPr>
            </w:pPr>
            <w:r w:rsidRPr="003F2DC5">
              <w:rPr>
                <w:b/>
                <w:sz w:val="20"/>
                <w:szCs w:val="20"/>
              </w:rPr>
              <w:t>Types</w:t>
            </w:r>
          </w:p>
          <w:p w14:paraId="651BC408" w14:textId="2405E9B2" w:rsidR="003E45A5" w:rsidRPr="002655E7" w:rsidRDefault="003E45A5" w:rsidP="003E45A5">
            <w:pPr>
              <w:autoSpaceDE w:val="0"/>
              <w:autoSpaceDN w:val="0"/>
              <w:adjustRightInd w:val="0"/>
              <w:jc w:val="center"/>
              <w:rPr>
                <w:b/>
                <w:sz w:val="20"/>
                <w:szCs w:val="20"/>
                <w:lang w:val="en-US"/>
              </w:rPr>
            </w:pPr>
            <w:r>
              <w:rPr>
                <w:b/>
                <w:sz w:val="20"/>
                <w:szCs w:val="20"/>
              </w:rPr>
              <w:t>of practical classes</w:t>
            </w:r>
          </w:p>
        </w:tc>
        <w:tc>
          <w:tcPr>
            <w:tcW w:w="2407" w:type="dxa"/>
            <w:gridSpan w:val="2"/>
            <w:vMerge w:val="restart"/>
            <w:tcBorders>
              <w:top w:val="single" w:sz="4" w:space="0" w:color="000000"/>
              <w:left w:val="single" w:sz="4" w:space="0" w:color="000000"/>
              <w:right w:val="single" w:sz="4" w:space="0" w:color="000000"/>
            </w:tcBorders>
            <w:hideMark/>
          </w:tcPr>
          <w:p w14:paraId="587ECBD9" w14:textId="77777777" w:rsidR="003E45A5" w:rsidRDefault="003E45A5" w:rsidP="003E45A5">
            <w:pPr>
              <w:autoSpaceDE w:val="0"/>
              <w:autoSpaceDN w:val="0"/>
              <w:adjustRightInd w:val="0"/>
              <w:jc w:val="center"/>
              <w:rPr>
                <w:rStyle w:val="q4iawc"/>
                <w:sz w:val="20"/>
                <w:lang w:val="en-US"/>
              </w:rPr>
            </w:pPr>
            <w:r w:rsidRPr="003E45A5">
              <w:rPr>
                <w:b/>
                <w:sz w:val="20"/>
                <w:szCs w:val="20"/>
                <w:lang w:val="en-US"/>
              </w:rPr>
              <w:t>Form and platform</w:t>
            </w:r>
            <w:r w:rsidRPr="00BE7ECE">
              <w:rPr>
                <w:b/>
                <w:sz w:val="20"/>
                <w:szCs w:val="20"/>
                <w:lang w:val="en-US"/>
              </w:rPr>
              <w:t xml:space="preserve"> </w:t>
            </w:r>
            <w:r w:rsidRPr="003E45A5">
              <w:rPr>
                <w:b/>
                <w:sz w:val="20"/>
                <w:szCs w:val="20"/>
                <w:lang w:val="en-US"/>
              </w:rPr>
              <w:t>final control</w:t>
            </w:r>
            <w:r w:rsidRPr="003E45A5">
              <w:rPr>
                <w:rStyle w:val="q4iawc"/>
                <w:sz w:val="20"/>
                <w:lang w:val="en-US"/>
              </w:rPr>
              <w:t xml:space="preserve"> </w:t>
            </w:r>
          </w:p>
          <w:p w14:paraId="24D46251" w14:textId="6EC36176" w:rsidR="003E45A5" w:rsidRPr="002655E7" w:rsidRDefault="003E45A5" w:rsidP="003E45A5">
            <w:pPr>
              <w:autoSpaceDE w:val="0"/>
              <w:autoSpaceDN w:val="0"/>
              <w:adjustRightInd w:val="0"/>
              <w:jc w:val="center"/>
              <w:rPr>
                <w:b/>
                <w:sz w:val="20"/>
                <w:szCs w:val="20"/>
                <w:lang w:val="en-US"/>
              </w:rPr>
            </w:pPr>
            <w:r w:rsidRPr="003E45A5">
              <w:rPr>
                <w:rStyle w:val="q4iawc"/>
                <w:sz w:val="20"/>
                <w:lang w:val="en-US"/>
              </w:rPr>
              <w:t>written offline</w:t>
            </w:r>
          </w:p>
        </w:tc>
      </w:tr>
      <w:tr w:rsidR="00237387" w:rsidRPr="002655E7" w14:paraId="70DA27BF" w14:textId="77777777" w:rsidTr="00A509E4">
        <w:tc>
          <w:tcPr>
            <w:tcW w:w="2013" w:type="dxa"/>
            <w:gridSpan w:val="2"/>
            <w:tcBorders>
              <w:top w:val="single" w:sz="4" w:space="0" w:color="000000"/>
              <w:left w:val="single" w:sz="4" w:space="0" w:color="000000"/>
              <w:bottom w:val="single" w:sz="4" w:space="0" w:color="000000"/>
              <w:right w:val="single" w:sz="4" w:space="0" w:color="000000"/>
            </w:tcBorders>
          </w:tcPr>
          <w:p w14:paraId="7C586E71" w14:textId="79B54BAC" w:rsidR="00237387" w:rsidRPr="003E45A5" w:rsidRDefault="003E45A5" w:rsidP="00A509E4">
            <w:pPr>
              <w:pStyle w:val="1"/>
              <w:rPr>
                <w:b/>
                <w:bCs/>
                <w:lang w:val="en-GB"/>
              </w:rPr>
            </w:pPr>
            <w:r w:rsidRPr="003E45A5">
              <w:rPr>
                <w:b/>
                <w:bCs/>
                <w:lang w:val="en-GB"/>
              </w:rPr>
              <w:t>Offline</w:t>
            </w:r>
          </w:p>
        </w:tc>
        <w:tc>
          <w:tcPr>
            <w:tcW w:w="1843" w:type="dxa"/>
            <w:gridSpan w:val="2"/>
            <w:tcBorders>
              <w:top w:val="single" w:sz="4" w:space="0" w:color="000000"/>
              <w:left w:val="single" w:sz="4" w:space="0" w:color="000000"/>
              <w:bottom w:val="single" w:sz="4" w:space="0" w:color="000000"/>
              <w:right w:val="single" w:sz="4" w:space="0" w:color="000000"/>
            </w:tcBorders>
          </w:tcPr>
          <w:p w14:paraId="6791EBB2" w14:textId="54C9639F" w:rsidR="00237387" w:rsidRPr="002655E7" w:rsidRDefault="0007315E" w:rsidP="00A509E4">
            <w:pPr>
              <w:autoSpaceDE w:val="0"/>
              <w:autoSpaceDN w:val="0"/>
              <w:adjustRightInd w:val="0"/>
              <w:rPr>
                <w:sz w:val="20"/>
                <w:szCs w:val="20"/>
                <w:lang w:val="en-US"/>
              </w:rPr>
            </w:pPr>
            <w:r>
              <w:rPr>
                <w:sz w:val="20"/>
                <w:szCs w:val="20"/>
                <w:lang w:val="en-US"/>
              </w:rPr>
              <w:t>core disciplines/universit component</w:t>
            </w:r>
          </w:p>
        </w:tc>
        <w:tc>
          <w:tcPr>
            <w:tcW w:w="2269" w:type="dxa"/>
            <w:gridSpan w:val="2"/>
            <w:tcBorders>
              <w:top w:val="single" w:sz="4" w:space="0" w:color="000000"/>
              <w:left w:val="single" w:sz="4" w:space="0" w:color="000000"/>
              <w:bottom w:val="single" w:sz="4" w:space="0" w:color="000000"/>
              <w:right w:val="single" w:sz="4" w:space="0" w:color="000000"/>
            </w:tcBorders>
          </w:tcPr>
          <w:p w14:paraId="640C0C2A" w14:textId="77777777" w:rsidR="00237387" w:rsidRPr="002655E7" w:rsidRDefault="00F74D33" w:rsidP="00A509E4">
            <w:pPr>
              <w:autoSpaceDE w:val="0"/>
              <w:autoSpaceDN w:val="0"/>
              <w:adjustRightInd w:val="0"/>
              <w:jc w:val="center"/>
              <w:rPr>
                <w:sz w:val="20"/>
                <w:szCs w:val="20"/>
                <w:lang w:val="en-US"/>
              </w:rPr>
            </w:pPr>
            <w:r w:rsidRPr="00F74D33">
              <w:rPr>
                <w:rStyle w:val="q4iawc"/>
                <w:sz w:val="20"/>
              </w:rPr>
              <w:t>Information with visualization</w:t>
            </w:r>
          </w:p>
        </w:tc>
        <w:tc>
          <w:tcPr>
            <w:tcW w:w="1983" w:type="dxa"/>
            <w:gridSpan w:val="4"/>
            <w:tcBorders>
              <w:top w:val="single" w:sz="4" w:space="0" w:color="000000"/>
              <w:left w:val="single" w:sz="4" w:space="0" w:color="000000"/>
              <w:bottom w:val="single" w:sz="4" w:space="0" w:color="000000"/>
              <w:right w:val="single" w:sz="4" w:space="0" w:color="000000"/>
            </w:tcBorders>
          </w:tcPr>
          <w:p w14:paraId="3D3B94CE" w14:textId="77777777" w:rsidR="00237387" w:rsidRPr="002655E7" w:rsidRDefault="006C0DEE" w:rsidP="00A509E4">
            <w:pPr>
              <w:autoSpaceDE w:val="0"/>
              <w:autoSpaceDN w:val="0"/>
              <w:adjustRightInd w:val="0"/>
              <w:jc w:val="center"/>
              <w:rPr>
                <w:sz w:val="20"/>
                <w:szCs w:val="20"/>
                <w:lang w:val="en-US"/>
              </w:rPr>
            </w:pPr>
            <w:r w:rsidRPr="006C0DEE">
              <w:rPr>
                <w:rStyle w:val="q4iawc"/>
                <w:sz w:val="20"/>
              </w:rPr>
              <w:t>Solution of situational problems</w:t>
            </w:r>
          </w:p>
        </w:tc>
        <w:tc>
          <w:tcPr>
            <w:tcW w:w="2407" w:type="dxa"/>
            <w:gridSpan w:val="2"/>
            <w:vMerge/>
            <w:tcBorders>
              <w:left w:val="single" w:sz="4" w:space="0" w:color="000000"/>
              <w:bottom w:val="single" w:sz="4" w:space="0" w:color="000000"/>
              <w:right w:val="single" w:sz="4" w:space="0" w:color="000000"/>
            </w:tcBorders>
          </w:tcPr>
          <w:p w14:paraId="31C86BBE" w14:textId="77777777" w:rsidR="00237387" w:rsidRPr="002655E7" w:rsidRDefault="00237387" w:rsidP="00A509E4">
            <w:pPr>
              <w:autoSpaceDE w:val="0"/>
              <w:autoSpaceDN w:val="0"/>
              <w:adjustRightInd w:val="0"/>
              <w:jc w:val="center"/>
              <w:rPr>
                <w:sz w:val="20"/>
                <w:szCs w:val="20"/>
                <w:lang w:val="en-US"/>
              </w:rPr>
            </w:pPr>
          </w:p>
        </w:tc>
      </w:tr>
      <w:tr w:rsidR="00237387" w:rsidRPr="003E45A5" w14:paraId="1F72498D" w14:textId="77777777" w:rsidTr="00A509E4">
        <w:trPr>
          <w:trHeight w:val="214"/>
        </w:trPr>
        <w:tc>
          <w:tcPr>
            <w:tcW w:w="2013" w:type="dxa"/>
            <w:gridSpan w:val="2"/>
            <w:tcBorders>
              <w:top w:val="single" w:sz="4" w:space="0" w:color="000000"/>
              <w:left w:val="single" w:sz="4" w:space="0" w:color="000000"/>
              <w:bottom w:val="single" w:sz="4" w:space="0" w:color="000000"/>
              <w:right w:val="single" w:sz="4" w:space="0" w:color="000000"/>
            </w:tcBorders>
            <w:hideMark/>
          </w:tcPr>
          <w:p w14:paraId="7C33AE6A" w14:textId="77777777" w:rsidR="00237387" w:rsidRPr="003E45A5" w:rsidRDefault="00237387" w:rsidP="00A509E4">
            <w:pPr>
              <w:autoSpaceDE w:val="0"/>
              <w:autoSpaceDN w:val="0"/>
              <w:adjustRightInd w:val="0"/>
              <w:rPr>
                <w:b/>
                <w:bCs/>
                <w:sz w:val="20"/>
                <w:szCs w:val="20"/>
                <w:lang w:val="en-US"/>
              </w:rPr>
            </w:pPr>
            <w:r w:rsidRPr="003E45A5">
              <w:rPr>
                <w:b/>
                <w:bCs/>
                <w:sz w:val="20"/>
                <w:szCs w:val="20"/>
                <w:lang w:val="en-US"/>
              </w:rPr>
              <w:t xml:space="preserve">Lecturer   </w:t>
            </w:r>
          </w:p>
        </w:tc>
        <w:tc>
          <w:tcPr>
            <w:tcW w:w="6095" w:type="dxa"/>
            <w:gridSpan w:val="8"/>
            <w:tcBorders>
              <w:top w:val="single" w:sz="4" w:space="0" w:color="000000"/>
              <w:left w:val="single" w:sz="4" w:space="0" w:color="000000"/>
              <w:bottom w:val="single" w:sz="4" w:space="0" w:color="000000"/>
              <w:right w:val="single" w:sz="4" w:space="0" w:color="000000"/>
            </w:tcBorders>
          </w:tcPr>
          <w:p w14:paraId="65B7053A" w14:textId="77777777" w:rsidR="00FD5475" w:rsidRPr="00FD5475" w:rsidRDefault="00FD5475" w:rsidP="00FD5475">
            <w:pPr>
              <w:ind w:left="-2"/>
              <w:rPr>
                <w:sz w:val="20"/>
                <w:szCs w:val="20"/>
                <w:lang w:val="en-US"/>
              </w:rPr>
            </w:pPr>
            <w:r w:rsidRPr="00FD5475">
              <w:rPr>
                <w:sz w:val="20"/>
                <w:szCs w:val="20"/>
                <w:lang w:val="en-US"/>
              </w:rPr>
              <w:t xml:space="preserve">Abidkulova Karime Tolegenovna, </w:t>
            </w:r>
            <w:r w:rsidRPr="00FD5475">
              <w:rPr>
                <w:bCs/>
                <w:sz w:val="20"/>
                <w:szCs w:val="20"/>
                <w:lang w:val="en-US"/>
              </w:rPr>
              <w:t xml:space="preserve">senior teacher and </w:t>
            </w:r>
          </w:p>
          <w:p w14:paraId="3950717D" w14:textId="77777777" w:rsidR="00FD5475" w:rsidRPr="00FD5475" w:rsidRDefault="00FD5475" w:rsidP="00FD5475">
            <w:pPr>
              <w:ind w:left="-2"/>
              <w:rPr>
                <w:bCs/>
                <w:sz w:val="20"/>
                <w:szCs w:val="20"/>
                <w:lang w:val="en-US"/>
              </w:rPr>
            </w:pPr>
            <w:r w:rsidRPr="00FD5475">
              <w:rPr>
                <w:bCs/>
                <w:sz w:val="20"/>
                <w:szCs w:val="20"/>
                <w:lang w:val="en-US"/>
              </w:rPr>
              <w:t xml:space="preserve">Sapargaliyeva Nazym, PhD, senior teacher, </w:t>
            </w:r>
          </w:p>
          <w:p w14:paraId="5E1EA612" w14:textId="77777777" w:rsidR="00237387" w:rsidRPr="00FD5475" w:rsidRDefault="00FD5475" w:rsidP="00FD5475">
            <w:pPr>
              <w:jc w:val="both"/>
              <w:rPr>
                <w:sz w:val="20"/>
                <w:szCs w:val="20"/>
                <w:lang w:val="en-US"/>
              </w:rPr>
            </w:pPr>
            <w:r w:rsidRPr="00FD5475">
              <w:rPr>
                <w:bCs/>
                <w:sz w:val="20"/>
                <w:szCs w:val="20"/>
                <w:lang w:val="en-US"/>
              </w:rPr>
              <w:t>department of biodiversity and bioresources</w:t>
            </w:r>
          </w:p>
        </w:tc>
        <w:tc>
          <w:tcPr>
            <w:tcW w:w="2407" w:type="dxa"/>
            <w:gridSpan w:val="2"/>
            <w:vMerge w:val="restart"/>
            <w:tcBorders>
              <w:top w:val="single" w:sz="4" w:space="0" w:color="000000"/>
              <w:left w:val="single" w:sz="4" w:space="0" w:color="000000"/>
              <w:bottom w:val="single" w:sz="4" w:space="0" w:color="000000"/>
              <w:right w:val="single" w:sz="4" w:space="0" w:color="000000"/>
            </w:tcBorders>
          </w:tcPr>
          <w:p w14:paraId="58D5DC53" w14:textId="49F48B9A" w:rsidR="00237387" w:rsidRPr="002871FC" w:rsidRDefault="00297E46" w:rsidP="00A509E4">
            <w:pPr>
              <w:autoSpaceDE w:val="0"/>
              <w:autoSpaceDN w:val="0"/>
              <w:adjustRightInd w:val="0"/>
              <w:jc w:val="center"/>
              <w:rPr>
                <w:sz w:val="20"/>
                <w:szCs w:val="20"/>
                <w:lang w:val="en-US"/>
              </w:rPr>
            </w:pPr>
            <w:r>
              <w:rPr>
                <w:sz w:val="20"/>
                <w:szCs w:val="20"/>
                <w:lang w:val="en-US"/>
              </w:rPr>
              <w:t>offline</w:t>
            </w:r>
          </w:p>
        </w:tc>
      </w:tr>
      <w:tr w:rsidR="004B71CA" w:rsidRPr="00437207" w14:paraId="373183AB" w14:textId="77777777" w:rsidTr="00A509E4">
        <w:tc>
          <w:tcPr>
            <w:tcW w:w="2013" w:type="dxa"/>
            <w:gridSpan w:val="2"/>
            <w:tcBorders>
              <w:top w:val="single" w:sz="4" w:space="0" w:color="000000"/>
              <w:left w:val="single" w:sz="4" w:space="0" w:color="000000"/>
              <w:bottom w:val="single" w:sz="4" w:space="0" w:color="000000"/>
              <w:right w:val="single" w:sz="4" w:space="0" w:color="000000"/>
            </w:tcBorders>
            <w:hideMark/>
          </w:tcPr>
          <w:p w14:paraId="7E7C6130" w14:textId="77777777" w:rsidR="004B71CA" w:rsidRPr="003E45A5" w:rsidRDefault="004B71CA" w:rsidP="00A509E4">
            <w:pPr>
              <w:autoSpaceDE w:val="0"/>
              <w:autoSpaceDN w:val="0"/>
              <w:adjustRightInd w:val="0"/>
              <w:rPr>
                <w:b/>
                <w:bCs/>
                <w:sz w:val="20"/>
                <w:szCs w:val="20"/>
              </w:rPr>
            </w:pPr>
            <w:r w:rsidRPr="003E45A5">
              <w:rPr>
                <w:b/>
                <w:bCs/>
                <w:sz w:val="20"/>
                <w:szCs w:val="20"/>
                <w:lang w:val="en-US"/>
              </w:rPr>
              <w:t>e-mail</w:t>
            </w:r>
          </w:p>
        </w:tc>
        <w:tc>
          <w:tcPr>
            <w:tcW w:w="6095" w:type="dxa"/>
            <w:gridSpan w:val="8"/>
            <w:tcBorders>
              <w:top w:val="single" w:sz="4" w:space="0" w:color="000000"/>
              <w:left w:val="single" w:sz="4" w:space="0" w:color="000000"/>
              <w:bottom w:val="single" w:sz="4" w:space="0" w:color="000000"/>
              <w:right w:val="single" w:sz="4" w:space="0" w:color="000000"/>
            </w:tcBorders>
          </w:tcPr>
          <w:p w14:paraId="04A96CC5" w14:textId="77777777" w:rsidR="004B71CA" w:rsidRPr="001B134D" w:rsidRDefault="00297E46" w:rsidP="00B11D3B">
            <w:pPr>
              <w:jc w:val="both"/>
              <w:rPr>
                <w:sz w:val="20"/>
                <w:szCs w:val="20"/>
              </w:rPr>
            </w:pPr>
            <w:hyperlink r:id="rId5" w:history="1">
              <w:r w:rsidR="001B134D" w:rsidRPr="00F3340A">
                <w:rPr>
                  <w:rStyle w:val="a7"/>
                  <w:sz w:val="20"/>
                  <w:szCs w:val="20"/>
                  <w:lang w:val="en-US"/>
                </w:rPr>
                <w:t>karime</w:t>
              </w:r>
              <w:r w:rsidR="001B134D" w:rsidRPr="001B134D">
                <w:rPr>
                  <w:rStyle w:val="a7"/>
                  <w:sz w:val="20"/>
                  <w:szCs w:val="20"/>
                </w:rPr>
                <w:t>_58@</w:t>
              </w:r>
              <w:r w:rsidR="001B134D" w:rsidRPr="00F3340A">
                <w:rPr>
                  <w:rStyle w:val="a7"/>
                  <w:sz w:val="20"/>
                  <w:szCs w:val="20"/>
                  <w:lang w:val="en-US"/>
                </w:rPr>
                <w:t>mail</w:t>
              </w:r>
              <w:r w:rsidR="001B134D" w:rsidRPr="001B134D">
                <w:rPr>
                  <w:rStyle w:val="a7"/>
                  <w:sz w:val="20"/>
                  <w:szCs w:val="20"/>
                </w:rPr>
                <w:t>.</w:t>
              </w:r>
              <w:r w:rsidR="001B134D" w:rsidRPr="00F3340A">
                <w:rPr>
                  <w:rStyle w:val="a7"/>
                  <w:sz w:val="20"/>
                  <w:szCs w:val="20"/>
                  <w:lang w:val="en-US"/>
                </w:rPr>
                <w:t>ru</w:t>
              </w:r>
            </w:hyperlink>
          </w:p>
          <w:p w14:paraId="72BE7EA1" w14:textId="77777777" w:rsidR="001B134D" w:rsidRPr="001B134D" w:rsidRDefault="001B134D" w:rsidP="00B11D3B">
            <w:pPr>
              <w:jc w:val="both"/>
              <w:rPr>
                <w:sz w:val="20"/>
                <w:szCs w:val="20"/>
              </w:rPr>
            </w:pPr>
            <w:r w:rsidRPr="00C874C5">
              <w:rPr>
                <w:sz w:val="20"/>
                <w:szCs w:val="20"/>
              </w:rPr>
              <w:t>Nazym.Sapargaliyeva@kaznu.kz</w:t>
            </w:r>
          </w:p>
        </w:tc>
        <w:tc>
          <w:tcPr>
            <w:tcW w:w="2407" w:type="dxa"/>
            <w:gridSpan w:val="2"/>
            <w:vMerge/>
            <w:tcBorders>
              <w:top w:val="single" w:sz="4" w:space="0" w:color="000000"/>
              <w:left w:val="single" w:sz="4" w:space="0" w:color="000000"/>
              <w:bottom w:val="single" w:sz="4" w:space="0" w:color="000000"/>
              <w:right w:val="single" w:sz="4" w:space="0" w:color="000000"/>
            </w:tcBorders>
            <w:vAlign w:val="center"/>
            <w:hideMark/>
          </w:tcPr>
          <w:p w14:paraId="110CE81E" w14:textId="77777777" w:rsidR="004B71CA" w:rsidRPr="001B134D" w:rsidRDefault="004B71CA" w:rsidP="00A509E4">
            <w:pPr>
              <w:rPr>
                <w:sz w:val="20"/>
                <w:szCs w:val="20"/>
              </w:rPr>
            </w:pPr>
          </w:p>
        </w:tc>
      </w:tr>
      <w:tr w:rsidR="003E45A5" w:rsidRPr="00437207" w14:paraId="5BF2B366" w14:textId="77777777" w:rsidTr="00A509E4">
        <w:tc>
          <w:tcPr>
            <w:tcW w:w="2013" w:type="dxa"/>
            <w:gridSpan w:val="2"/>
            <w:tcBorders>
              <w:top w:val="single" w:sz="4" w:space="0" w:color="000000"/>
              <w:left w:val="single" w:sz="4" w:space="0" w:color="000000"/>
              <w:bottom w:val="single" w:sz="4" w:space="0" w:color="000000"/>
              <w:right w:val="single" w:sz="4" w:space="0" w:color="000000"/>
            </w:tcBorders>
          </w:tcPr>
          <w:p w14:paraId="6F2A7B20" w14:textId="6C87C3CD" w:rsidR="003E45A5" w:rsidRPr="003F2DC5" w:rsidRDefault="003E45A5" w:rsidP="003E45A5">
            <w:pPr>
              <w:autoSpaceDE w:val="0"/>
              <w:autoSpaceDN w:val="0"/>
              <w:adjustRightInd w:val="0"/>
              <w:rPr>
                <w:b/>
                <w:sz w:val="20"/>
                <w:szCs w:val="20"/>
              </w:rPr>
            </w:pPr>
            <w:r w:rsidRPr="003F2DC5">
              <w:rPr>
                <w:b/>
                <w:sz w:val="20"/>
                <w:szCs w:val="20"/>
              </w:rPr>
              <w:t>Phone</w:t>
            </w:r>
            <w:r w:rsidRPr="003F2DC5">
              <w:rPr>
                <w:b/>
                <w:sz w:val="20"/>
                <w:szCs w:val="20"/>
                <w:lang w:val="kk-KZ"/>
              </w:rPr>
              <w:t>:</w:t>
            </w:r>
          </w:p>
        </w:tc>
        <w:tc>
          <w:tcPr>
            <w:tcW w:w="6095" w:type="dxa"/>
            <w:gridSpan w:val="8"/>
            <w:tcBorders>
              <w:top w:val="single" w:sz="4" w:space="0" w:color="000000"/>
              <w:left w:val="single" w:sz="4" w:space="0" w:color="000000"/>
              <w:bottom w:val="single" w:sz="4" w:space="0" w:color="000000"/>
              <w:right w:val="single" w:sz="4" w:space="0" w:color="000000"/>
            </w:tcBorders>
          </w:tcPr>
          <w:p w14:paraId="4BC26FD0" w14:textId="4215AE38" w:rsidR="003E45A5" w:rsidRPr="003E45A5" w:rsidRDefault="003E45A5" w:rsidP="003E45A5">
            <w:pPr>
              <w:jc w:val="both"/>
              <w:rPr>
                <w:sz w:val="20"/>
                <w:szCs w:val="20"/>
                <w:lang w:val="en-GB"/>
              </w:rPr>
            </w:pPr>
            <w:r>
              <w:rPr>
                <w:sz w:val="20"/>
                <w:szCs w:val="20"/>
                <w:lang w:val="en-US"/>
              </w:rPr>
              <w:t>87016207040</w:t>
            </w:r>
          </w:p>
        </w:tc>
        <w:tc>
          <w:tcPr>
            <w:tcW w:w="2407" w:type="dxa"/>
            <w:gridSpan w:val="2"/>
            <w:vMerge/>
            <w:tcBorders>
              <w:top w:val="single" w:sz="4" w:space="0" w:color="000000"/>
              <w:left w:val="single" w:sz="4" w:space="0" w:color="000000"/>
              <w:bottom w:val="single" w:sz="4" w:space="0" w:color="000000"/>
              <w:right w:val="single" w:sz="4" w:space="0" w:color="000000"/>
            </w:tcBorders>
            <w:vAlign w:val="center"/>
          </w:tcPr>
          <w:p w14:paraId="7D485BB2" w14:textId="77777777" w:rsidR="003E45A5" w:rsidRPr="001B134D" w:rsidRDefault="003E45A5" w:rsidP="003E45A5">
            <w:pPr>
              <w:rPr>
                <w:sz w:val="20"/>
                <w:szCs w:val="20"/>
              </w:rPr>
            </w:pPr>
          </w:p>
        </w:tc>
      </w:tr>
      <w:tr w:rsidR="003E45A5" w:rsidRPr="00437207" w14:paraId="61F55F33" w14:textId="77777777" w:rsidTr="00A509E4">
        <w:tc>
          <w:tcPr>
            <w:tcW w:w="2013" w:type="dxa"/>
            <w:gridSpan w:val="2"/>
            <w:tcBorders>
              <w:top w:val="single" w:sz="4" w:space="0" w:color="000000"/>
              <w:left w:val="single" w:sz="4" w:space="0" w:color="000000"/>
              <w:bottom w:val="single" w:sz="4" w:space="0" w:color="000000"/>
              <w:right w:val="single" w:sz="4" w:space="0" w:color="000000"/>
            </w:tcBorders>
          </w:tcPr>
          <w:p w14:paraId="415B4FB7" w14:textId="05D9FBD8" w:rsidR="003E45A5" w:rsidRPr="002655E7" w:rsidRDefault="003E45A5" w:rsidP="003E45A5">
            <w:pPr>
              <w:autoSpaceDE w:val="0"/>
              <w:autoSpaceDN w:val="0"/>
              <w:adjustRightInd w:val="0"/>
              <w:rPr>
                <w:bCs/>
                <w:sz w:val="20"/>
                <w:szCs w:val="20"/>
                <w:lang w:val="en-US"/>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6095" w:type="dxa"/>
            <w:gridSpan w:val="8"/>
            <w:tcBorders>
              <w:top w:val="single" w:sz="4" w:space="0" w:color="000000"/>
              <w:left w:val="single" w:sz="4" w:space="0" w:color="000000"/>
              <w:bottom w:val="single" w:sz="4" w:space="0" w:color="000000"/>
              <w:right w:val="single" w:sz="4" w:space="0" w:color="000000"/>
            </w:tcBorders>
          </w:tcPr>
          <w:p w14:paraId="670E0502" w14:textId="55249F2D" w:rsidR="003E45A5" w:rsidRPr="003E45A5" w:rsidRDefault="003E45A5" w:rsidP="003E45A5">
            <w:pPr>
              <w:jc w:val="both"/>
              <w:rPr>
                <w:sz w:val="20"/>
                <w:szCs w:val="20"/>
                <w:lang w:val="en-GB"/>
              </w:rPr>
            </w:pPr>
            <w:r w:rsidRPr="003E45A5">
              <w:rPr>
                <w:sz w:val="20"/>
                <w:szCs w:val="20"/>
                <w:lang w:val="en-GB"/>
              </w:rPr>
              <w:t>Zaparina Yelena</w:t>
            </w:r>
            <w:r>
              <w:rPr>
                <w:sz w:val="20"/>
                <w:szCs w:val="20"/>
                <w:lang w:val="en-GB"/>
              </w:rPr>
              <w:t>,</w:t>
            </w:r>
            <w:r w:rsidRPr="003E45A5">
              <w:rPr>
                <w:sz w:val="20"/>
                <w:szCs w:val="20"/>
                <w:lang w:val="en-GB"/>
              </w:rPr>
              <w:t xml:space="preserve"> teacher</w:t>
            </w:r>
          </w:p>
        </w:tc>
        <w:tc>
          <w:tcPr>
            <w:tcW w:w="2407" w:type="dxa"/>
            <w:gridSpan w:val="2"/>
            <w:vMerge/>
            <w:tcBorders>
              <w:top w:val="single" w:sz="4" w:space="0" w:color="000000"/>
              <w:left w:val="single" w:sz="4" w:space="0" w:color="000000"/>
              <w:bottom w:val="single" w:sz="4" w:space="0" w:color="000000"/>
              <w:right w:val="single" w:sz="4" w:space="0" w:color="000000"/>
            </w:tcBorders>
            <w:vAlign w:val="center"/>
          </w:tcPr>
          <w:p w14:paraId="1FE2FC4A" w14:textId="77777777" w:rsidR="003E45A5" w:rsidRPr="001B134D" w:rsidRDefault="003E45A5" w:rsidP="003E45A5">
            <w:pPr>
              <w:rPr>
                <w:sz w:val="20"/>
                <w:szCs w:val="20"/>
              </w:rPr>
            </w:pPr>
          </w:p>
        </w:tc>
      </w:tr>
      <w:tr w:rsidR="003E45A5" w:rsidRPr="00437207" w14:paraId="10D2460D" w14:textId="77777777" w:rsidTr="00A509E4">
        <w:tc>
          <w:tcPr>
            <w:tcW w:w="2013" w:type="dxa"/>
            <w:gridSpan w:val="2"/>
            <w:tcBorders>
              <w:top w:val="single" w:sz="4" w:space="0" w:color="000000"/>
              <w:left w:val="single" w:sz="4" w:space="0" w:color="000000"/>
              <w:bottom w:val="single" w:sz="4" w:space="0" w:color="000000"/>
              <w:right w:val="single" w:sz="4" w:space="0" w:color="000000"/>
            </w:tcBorders>
          </w:tcPr>
          <w:p w14:paraId="7702197F" w14:textId="169F5241" w:rsidR="003E45A5" w:rsidRPr="002655E7" w:rsidRDefault="003E45A5" w:rsidP="003E45A5">
            <w:pPr>
              <w:autoSpaceDE w:val="0"/>
              <w:autoSpaceDN w:val="0"/>
              <w:adjustRightInd w:val="0"/>
              <w:rPr>
                <w:bCs/>
                <w:sz w:val="20"/>
                <w:szCs w:val="20"/>
                <w:lang w:val="en-US"/>
              </w:rPr>
            </w:pPr>
            <w:r w:rsidRPr="003F2DC5">
              <w:rPr>
                <w:b/>
                <w:sz w:val="20"/>
                <w:szCs w:val="20"/>
              </w:rPr>
              <w:t xml:space="preserve">e-mail </w:t>
            </w:r>
            <w:r w:rsidRPr="003F2DC5">
              <w:rPr>
                <w:b/>
                <w:sz w:val="20"/>
                <w:szCs w:val="20"/>
                <w:lang w:val="kk-KZ"/>
              </w:rPr>
              <w:t>:</w:t>
            </w:r>
          </w:p>
        </w:tc>
        <w:tc>
          <w:tcPr>
            <w:tcW w:w="6095" w:type="dxa"/>
            <w:gridSpan w:val="8"/>
            <w:tcBorders>
              <w:top w:val="single" w:sz="4" w:space="0" w:color="000000"/>
              <w:left w:val="single" w:sz="4" w:space="0" w:color="000000"/>
              <w:bottom w:val="single" w:sz="4" w:space="0" w:color="000000"/>
              <w:right w:val="single" w:sz="4" w:space="0" w:color="000000"/>
            </w:tcBorders>
          </w:tcPr>
          <w:p w14:paraId="26990EF4" w14:textId="696A8E14" w:rsidR="003E45A5" w:rsidRPr="003E45A5" w:rsidRDefault="003E45A5" w:rsidP="003E45A5">
            <w:pPr>
              <w:jc w:val="both"/>
              <w:rPr>
                <w:sz w:val="20"/>
                <w:szCs w:val="20"/>
                <w:lang w:val="en-US"/>
              </w:rPr>
            </w:pPr>
            <w:r w:rsidRPr="003E45A5">
              <w:rPr>
                <w:sz w:val="20"/>
                <w:szCs w:val="20"/>
                <w:lang w:val="en-GB"/>
              </w:rPr>
              <w:t>zaparina.yelena06</w:t>
            </w:r>
            <w:r w:rsidRPr="003E45A5">
              <w:rPr>
                <w:sz w:val="20"/>
                <w:szCs w:val="20"/>
                <w:lang w:val="en-US"/>
              </w:rPr>
              <w:t>@gmail.com</w:t>
            </w:r>
          </w:p>
        </w:tc>
        <w:tc>
          <w:tcPr>
            <w:tcW w:w="2407" w:type="dxa"/>
            <w:gridSpan w:val="2"/>
            <w:vMerge/>
            <w:tcBorders>
              <w:top w:val="single" w:sz="4" w:space="0" w:color="000000"/>
              <w:left w:val="single" w:sz="4" w:space="0" w:color="000000"/>
              <w:bottom w:val="single" w:sz="4" w:space="0" w:color="000000"/>
              <w:right w:val="single" w:sz="4" w:space="0" w:color="000000"/>
            </w:tcBorders>
            <w:vAlign w:val="center"/>
          </w:tcPr>
          <w:p w14:paraId="58DF7D2E" w14:textId="77777777" w:rsidR="003E45A5" w:rsidRPr="001B134D" w:rsidRDefault="003E45A5" w:rsidP="003E45A5">
            <w:pPr>
              <w:rPr>
                <w:sz w:val="20"/>
                <w:szCs w:val="20"/>
              </w:rPr>
            </w:pPr>
          </w:p>
        </w:tc>
      </w:tr>
      <w:tr w:rsidR="003E45A5" w:rsidRPr="00437207" w14:paraId="17E22B58" w14:textId="77777777" w:rsidTr="003E45A5">
        <w:trPr>
          <w:trHeight w:val="311"/>
        </w:trPr>
        <w:tc>
          <w:tcPr>
            <w:tcW w:w="2013" w:type="dxa"/>
            <w:gridSpan w:val="2"/>
            <w:tcBorders>
              <w:top w:val="single" w:sz="4" w:space="0" w:color="000000"/>
              <w:left w:val="single" w:sz="4" w:space="0" w:color="000000"/>
              <w:right w:val="single" w:sz="4" w:space="0" w:color="000000"/>
            </w:tcBorders>
          </w:tcPr>
          <w:p w14:paraId="423C6F77" w14:textId="14FFF74F" w:rsidR="003E45A5" w:rsidRPr="002655E7" w:rsidRDefault="003E45A5" w:rsidP="00A509E4">
            <w:pPr>
              <w:autoSpaceDE w:val="0"/>
              <w:autoSpaceDN w:val="0"/>
              <w:adjustRightInd w:val="0"/>
              <w:rPr>
                <w:bCs/>
                <w:sz w:val="20"/>
                <w:szCs w:val="20"/>
                <w:lang w:val="en-US"/>
              </w:rPr>
            </w:pPr>
            <w:r w:rsidRPr="003F2DC5">
              <w:rPr>
                <w:b/>
                <w:sz w:val="20"/>
                <w:szCs w:val="20"/>
              </w:rPr>
              <w:t>Phone</w:t>
            </w:r>
            <w:r w:rsidRPr="003F2DC5">
              <w:rPr>
                <w:b/>
                <w:sz w:val="20"/>
                <w:szCs w:val="20"/>
                <w:lang w:val="kk-KZ"/>
              </w:rPr>
              <w:t>:</w:t>
            </w:r>
          </w:p>
        </w:tc>
        <w:tc>
          <w:tcPr>
            <w:tcW w:w="6095" w:type="dxa"/>
            <w:gridSpan w:val="8"/>
            <w:tcBorders>
              <w:top w:val="single" w:sz="4" w:space="0" w:color="000000"/>
              <w:left w:val="single" w:sz="4" w:space="0" w:color="000000"/>
              <w:right w:val="single" w:sz="4" w:space="0" w:color="000000"/>
            </w:tcBorders>
          </w:tcPr>
          <w:p w14:paraId="238D0B70" w14:textId="6A863856" w:rsidR="003E45A5" w:rsidRPr="003E45A5" w:rsidRDefault="003E45A5" w:rsidP="003E45A5">
            <w:pPr>
              <w:jc w:val="both"/>
              <w:rPr>
                <w:sz w:val="20"/>
                <w:szCs w:val="20"/>
                <w:lang w:val="en-US"/>
              </w:rPr>
            </w:pPr>
            <w:r w:rsidRPr="003E45A5">
              <w:rPr>
                <w:sz w:val="20"/>
                <w:szCs w:val="20"/>
                <w:lang w:val="en-US"/>
              </w:rPr>
              <w:t>87024616800</w:t>
            </w:r>
          </w:p>
        </w:tc>
        <w:tc>
          <w:tcPr>
            <w:tcW w:w="2407" w:type="dxa"/>
            <w:gridSpan w:val="2"/>
            <w:vMerge/>
            <w:tcBorders>
              <w:top w:val="single" w:sz="4" w:space="0" w:color="000000"/>
              <w:left w:val="single" w:sz="4" w:space="0" w:color="000000"/>
              <w:bottom w:val="single" w:sz="4" w:space="0" w:color="000000"/>
              <w:right w:val="single" w:sz="4" w:space="0" w:color="000000"/>
            </w:tcBorders>
            <w:vAlign w:val="center"/>
          </w:tcPr>
          <w:p w14:paraId="74FC8E0B" w14:textId="77777777" w:rsidR="003E45A5" w:rsidRPr="001B134D" w:rsidRDefault="003E45A5" w:rsidP="003E45A5">
            <w:pPr>
              <w:rPr>
                <w:sz w:val="20"/>
                <w:szCs w:val="20"/>
              </w:rPr>
            </w:pPr>
          </w:p>
        </w:tc>
      </w:tr>
      <w:tr w:rsidR="003E45A5" w:rsidRPr="003E45A5" w14:paraId="1945C809" w14:textId="77777777" w:rsidTr="00ED21EC">
        <w:tc>
          <w:tcPr>
            <w:tcW w:w="10515" w:type="dxa"/>
            <w:gridSpan w:val="12"/>
            <w:tcBorders>
              <w:top w:val="single" w:sz="4" w:space="0" w:color="auto"/>
              <w:left w:val="single" w:sz="4" w:space="0" w:color="auto"/>
              <w:bottom w:val="single" w:sz="4" w:space="0" w:color="auto"/>
              <w:right w:val="single" w:sz="4" w:space="0" w:color="auto"/>
            </w:tcBorders>
          </w:tcPr>
          <w:p w14:paraId="5F59F62B" w14:textId="6A17CC4C" w:rsidR="003E45A5" w:rsidRPr="002655E7" w:rsidRDefault="003E45A5" w:rsidP="003E45A5">
            <w:pPr>
              <w:jc w:val="center"/>
              <w:rPr>
                <w:b/>
                <w:sz w:val="20"/>
                <w:szCs w:val="20"/>
                <w:lang w:val="en-US"/>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tc>
      </w:tr>
      <w:tr w:rsidR="00237387" w:rsidRPr="003E45A5" w14:paraId="5B11A4CA"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3D1B11F8" w14:textId="77777777" w:rsidR="003E45A5" w:rsidRDefault="003E45A5" w:rsidP="003E45A5">
            <w:pPr>
              <w:jc w:val="center"/>
              <w:rPr>
                <w:b/>
                <w:sz w:val="20"/>
                <w:szCs w:val="20"/>
              </w:rPr>
            </w:pPr>
            <w:r w:rsidRPr="003F2DC5">
              <w:rPr>
                <w:b/>
                <w:sz w:val="20"/>
                <w:szCs w:val="20"/>
              </w:rPr>
              <w:t>Purpose</w:t>
            </w:r>
          </w:p>
          <w:p w14:paraId="5D18580B" w14:textId="528D319B" w:rsidR="00237387" w:rsidRPr="002655E7" w:rsidRDefault="003E45A5" w:rsidP="003E45A5">
            <w:pPr>
              <w:jc w:val="center"/>
              <w:rPr>
                <w:b/>
                <w:sz w:val="20"/>
                <w:szCs w:val="20"/>
                <w:lang w:val="en-US"/>
              </w:rPr>
            </w:pPr>
            <w:r w:rsidRPr="003F2DC5">
              <w:rPr>
                <w:b/>
                <w:sz w:val="20"/>
                <w:szCs w:val="20"/>
              </w:rPr>
              <w:t xml:space="preserve">of the </w:t>
            </w:r>
            <w:r>
              <w:rPr>
                <w:b/>
                <w:sz w:val="20"/>
                <w:szCs w:val="20"/>
                <w:lang w:val="en-US"/>
              </w:rPr>
              <w:t>course</w:t>
            </w:r>
          </w:p>
        </w:tc>
        <w:tc>
          <w:tcPr>
            <w:tcW w:w="4818" w:type="dxa"/>
            <w:gridSpan w:val="7"/>
            <w:tcBorders>
              <w:top w:val="single" w:sz="4" w:space="0" w:color="auto"/>
              <w:left w:val="single" w:sz="4" w:space="0" w:color="auto"/>
              <w:bottom w:val="single" w:sz="4" w:space="0" w:color="auto"/>
              <w:right w:val="single" w:sz="4" w:space="0" w:color="auto"/>
            </w:tcBorders>
            <w:hideMark/>
          </w:tcPr>
          <w:p w14:paraId="09F688EC" w14:textId="77777777" w:rsidR="00237387" w:rsidRPr="002655E7" w:rsidRDefault="00237387" w:rsidP="00A509E4">
            <w:pPr>
              <w:jc w:val="center"/>
              <w:rPr>
                <w:b/>
                <w:sz w:val="20"/>
                <w:szCs w:val="20"/>
                <w:lang w:val="en-US"/>
              </w:rPr>
            </w:pPr>
            <w:r w:rsidRPr="002655E7">
              <w:rPr>
                <w:b/>
                <w:sz w:val="20"/>
                <w:szCs w:val="20"/>
                <w:lang w:val="en-US"/>
              </w:rPr>
              <w:t>Expected Learning Outcomes (LO)</w:t>
            </w:r>
            <w:r>
              <w:rPr>
                <w:b/>
                <w:sz w:val="20"/>
                <w:szCs w:val="20"/>
                <w:lang w:val="en-US"/>
              </w:rPr>
              <w:t>*</w:t>
            </w:r>
          </w:p>
          <w:p w14:paraId="6C31F0F7" w14:textId="77777777" w:rsidR="00237387" w:rsidRPr="002655E7" w:rsidRDefault="00237387" w:rsidP="003E45A5">
            <w:pPr>
              <w:jc w:val="center"/>
              <w:rPr>
                <w:b/>
                <w:sz w:val="20"/>
                <w:szCs w:val="20"/>
                <w:lang w:val="kk-KZ"/>
              </w:rPr>
            </w:pPr>
          </w:p>
        </w:tc>
        <w:tc>
          <w:tcPr>
            <w:tcW w:w="3826" w:type="dxa"/>
            <w:gridSpan w:val="4"/>
            <w:tcBorders>
              <w:top w:val="single" w:sz="4" w:space="0" w:color="auto"/>
              <w:left w:val="single" w:sz="4" w:space="0" w:color="auto"/>
              <w:bottom w:val="single" w:sz="4" w:space="0" w:color="auto"/>
              <w:right w:val="single" w:sz="4" w:space="0" w:color="auto"/>
            </w:tcBorders>
            <w:hideMark/>
          </w:tcPr>
          <w:p w14:paraId="49C30E8A" w14:textId="158B2ADE" w:rsidR="00237387" w:rsidRPr="003E45A5" w:rsidRDefault="00237387" w:rsidP="003E45A5">
            <w:pPr>
              <w:rPr>
                <w:b/>
                <w:sz w:val="20"/>
                <w:szCs w:val="20"/>
                <w:lang w:val="en-US"/>
              </w:rPr>
            </w:pPr>
            <w:r w:rsidRPr="002655E7">
              <w:rPr>
                <w:b/>
                <w:sz w:val="20"/>
                <w:szCs w:val="20"/>
                <w:lang w:val="en-US"/>
              </w:rPr>
              <w:t>Indicators of LO achievement (ID)</w:t>
            </w:r>
          </w:p>
        </w:tc>
      </w:tr>
      <w:tr w:rsidR="00A55270" w:rsidRPr="003E45A5" w14:paraId="7145D928"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4EEBBF5C" w14:textId="6CC441A7" w:rsidR="00A55270" w:rsidRPr="002871FC" w:rsidRDefault="00080416" w:rsidP="00A509E4">
            <w:pPr>
              <w:jc w:val="both"/>
              <w:rPr>
                <w:sz w:val="20"/>
                <w:szCs w:val="20"/>
                <w:lang w:val="en-US"/>
              </w:rPr>
            </w:pPr>
            <w:r w:rsidRPr="00080416">
              <w:rPr>
                <w:rStyle w:val="jlqj4b"/>
                <w:sz w:val="20"/>
                <w:lang w:val="en-US"/>
              </w:rPr>
              <w:t>To generate</w:t>
            </w:r>
            <w:r w:rsidRPr="00080416">
              <w:rPr>
                <w:rStyle w:val="jlqj4b"/>
                <w:sz w:val="20"/>
                <w:lang w:val="en-US"/>
              </w:rPr>
              <w:t xml:space="preserve"> </w:t>
            </w:r>
            <w:r w:rsidR="00A55270" w:rsidRPr="003E45A5">
              <w:rPr>
                <w:rStyle w:val="jlqj4b"/>
                <w:sz w:val="20"/>
                <w:lang w:val="en-US"/>
              </w:rPr>
              <w:t>knowledge about the biodiversity of plants and animals through the formation of ideological concepts and a systematic approach to the study of biodiversity at various levels of the organization of the biosphere for practical application in the field of biodiversity conservation, taking into account the main strategies for its restoration</w:t>
            </w:r>
          </w:p>
        </w:tc>
        <w:tc>
          <w:tcPr>
            <w:tcW w:w="4818" w:type="dxa"/>
            <w:gridSpan w:val="7"/>
            <w:tcBorders>
              <w:top w:val="single" w:sz="4" w:space="0" w:color="auto"/>
              <w:left w:val="single" w:sz="4" w:space="0" w:color="auto"/>
              <w:bottom w:val="single" w:sz="4" w:space="0" w:color="auto"/>
              <w:right w:val="single" w:sz="4" w:space="0" w:color="auto"/>
            </w:tcBorders>
          </w:tcPr>
          <w:p w14:paraId="45190E6E" w14:textId="64A902C2" w:rsidR="00A55270" w:rsidRPr="00A55270" w:rsidRDefault="00080416" w:rsidP="00080416">
            <w:pPr>
              <w:tabs>
                <w:tab w:val="left" w:pos="281"/>
              </w:tabs>
              <w:jc w:val="both"/>
              <w:rPr>
                <w:sz w:val="20"/>
                <w:szCs w:val="20"/>
                <w:lang w:val="en-US"/>
              </w:rPr>
            </w:pPr>
            <w:r w:rsidRPr="00080416">
              <w:rPr>
                <w:rStyle w:val="jlqj4b"/>
                <w:sz w:val="20"/>
                <w:lang w:val="en-US"/>
              </w:rPr>
              <w:t>1.</w:t>
            </w:r>
            <w:r w:rsidR="00A55270" w:rsidRPr="003E45A5">
              <w:rPr>
                <w:rStyle w:val="jlqj4b"/>
                <w:sz w:val="20"/>
                <w:lang w:val="en-US"/>
              </w:rPr>
              <w:t xml:space="preserve"> To demonstrate basic understanding of the diversity of biological objects</w:t>
            </w:r>
          </w:p>
        </w:tc>
        <w:tc>
          <w:tcPr>
            <w:tcW w:w="3826" w:type="dxa"/>
            <w:gridSpan w:val="4"/>
            <w:tcBorders>
              <w:top w:val="single" w:sz="4" w:space="0" w:color="auto"/>
              <w:left w:val="single" w:sz="4" w:space="0" w:color="auto"/>
              <w:bottom w:val="single" w:sz="4" w:space="0" w:color="auto"/>
              <w:right w:val="single" w:sz="4" w:space="0" w:color="auto"/>
            </w:tcBorders>
          </w:tcPr>
          <w:p w14:paraId="6D4B5BEA" w14:textId="77777777" w:rsidR="00A55270" w:rsidRPr="00080416" w:rsidRDefault="00A55270" w:rsidP="00B11D3B">
            <w:pPr>
              <w:rPr>
                <w:rStyle w:val="jlqj4b"/>
                <w:sz w:val="20"/>
                <w:szCs w:val="20"/>
                <w:lang w:val="en-US"/>
              </w:rPr>
            </w:pPr>
            <w:r w:rsidRPr="00080416">
              <w:rPr>
                <w:rStyle w:val="jlqj4b"/>
                <w:sz w:val="20"/>
                <w:szCs w:val="20"/>
                <w:lang w:val="en-US"/>
              </w:rPr>
              <w:t xml:space="preserve">1.1 to identify representatives of  lower and higher plants. </w:t>
            </w:r>
          </w:p>
          <w:p w14:paraId="7F12048F" w14:textId="281C847B" w:rsidR="00A55270" w:rsidRPr="00080416" w:rsidRDefault="00A55270" w:rsidP="00B11D3B">
            <w:pPr>
              <w:rPr>
                <w:sz w:val="20"/>
                <w:szCs w:val="20"/>
                <w:lang w:val="en-US"/>
              </w:rPr>
            </w:pPr>
            <w:r w:rsidRPr="00080416">
              <w:rPr>
                <w:rStyle w:val="jlqj4b"/>
                <w:sz w:val="20"/>
                <w:szCs w:val="20"/>
                <w:lang w:val="en-US"/>
              </w:rPr>
              <w:t>1.2 to indicate the main taxonomic ranks of invertebrates and vertebrates</w:t>
            </w:r>
          </w:p>
        </w:tc>
      </w:tr>
      <w:tr w:rsidR="000E3AF0" w:rsidRPr="003E45A5" w14:paraId="44A2C1E9"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1FA8D370" w14:textId="77777777" w:rsidR="000E3AF0" w:rsidRPr="002655E7" w:rsidRDefault="000E3AF0" w:rsidP="00A509E4">
            <w:pPr>
              <w:rPr>
                <w:b/>
                <w:sz w:val="20"/>
                <w:szCs w:val="20"/>
                <w:lang w:val="en-US"/>
              </w:rPr>
            </w:pPr>
          </w:p>
        </w:tc>
        <w:tc>
          <w:tcPr>
            <w:tcW w:w="4818" w:type="dxa"/>
            <w:gridSpan w:val="7"/>
            <w:tcBorders>
              <w:top w:val="single" w:sz="4" w:space="0" w:color="auto"/>
              <w:left w:val="single" w:sz="4" w:space="0" w:color="auto"/>
              <w:bottom w:val="single" w:sz="4" w:space="0" w:color="auto"/>
              <w:right w:val="single" w:sz="4" w:space="0" w:color="auto"/>
            </w:tcBorders>
          </w:tcPr>
          <w:p w14:paraId="2AC42590" w14:textId="095F4D13" w:rsidR="000E3AF0" w:rsidRPr="000E3AF0" w:rsidRDefault="000E3AF0" w:rsidP="00080416">
            <w:pPr>
              <w:jc w:val="both"/>
              <w:rPr>
                <w:sz w:val="20"/>
                <w:szCs w:val="20"/>
                <w:lang w:val="en-US"/>
              </w:rPr>
            </w:pPr>
            <w:r w:rsidRPr="000E3AF0">
              <w:rPr>
                <w:sz w:val="20"/>
                <w:szCs w:val="20"/>
                <w:lang w:val="en-US"/>
              </w:rPr>
              <w:t>2.</w:t>
            </w:r>
            <w:r w:rsidRPr="003E45A5">
              <w:rPr>
                <w:rStyle w:val="a4"/>
                <w:lang w:val="en-US"/>
              </w:rPr>
              <w:t xml:space="preserve"> </w:t>
            </w:r>
            <w:r w:rsidR="00080416">
              <w:rPr>
                <w:rStyle w:val="jlqj4b"/>
                <w:sz w:val="20"/>
                <w:lang w:val="en-GB"/>
              </w:rPr>
              <w:t>T</w:t>
            </w:r>
            <w:r w:rsidRPr="003E45A5">
              <w:rPr>
                <w:rStyle w:val="jlqj4b"/>
                <w:sz w:val="20"/>
                <w:lang w:val="en-US"/>
              </w:rPr>
              <w:t>o determine the features of the structure, reproduction, the main representatives of classes, families of the plant kingdom;</w:t>
            </w:r>
            <w:r w:rsidRPr="003E45A5">
              <w:rPr>
                <w:rStyle w:val="viiyi"/>
                <w:sz w:val="20"/>
                <w:lang w:val="en-US"/>
              </w:rPr>
              <w:t xml:space="preserve"> </w:t>
            </w:r>
            <w:r w:rsidRPr="003E45A5">
              <w:rPr>
                <w:rStyle w:val="jlqj4b"/>
                <w:sz w:val="20"/>
                <w:lang w:val="en-US"/>
              </w:rPr>
              <w:t>be able to determine their ecological and biological characteristics and evolutionary relationships;</w:t>
            </w:r>
          </w:p>
        </w:tc>
        <w:tc>
          <w:tcPr>
            <w:tcW w:w="3826" w:type="dxa"/>
            <w:gridSpan w:val="4"/>
            <w:tcBorders>
              <w:top w:val="single" w:sz="4" w:space="0" w:color="auto"/>
              <w:left w:val="single" w:sz="4" w:space="0" w:color="auto"/>
              <w:bottom w:val="single" w:sz="4" w:space="0" w:color="auto"/>
              <w:right w:val="single" w:sz="4" w:space="0" w:color="auto"/>
            </w:tcBorders>
          </w:tcPr>
          <w:p w14:paraId="41E1CFCB" w14:textId="77777777" w:rsidR="000E3AF0" w:rsidRPr="00080416" w:rsidRDefault="000E3AF0" w:rsidP="00080416">
            <w:pPr>
              <w:rPr>
                <w:rStyle w:val="jlqj4b"/>
                <w:sz w:val="20"/>
                <w:szCs w:val="20"/>
                <w:lang w:val="en-US"/>
              </w:rPr>
            </w:pPr>
            <w:r w:rsidRPr="00080416">
              <w:rPr>
                <w:rStyle w:val="jlqj4b"/>
                <w:sz w:val="20"/>
                <w:szCs w:val="20"/>
                <w:lang w:val="en-US"/>
              </w:rPr>
              <w:t xml:space="preserve">2.1 to know  the features of development, reproduction, ecology of representatives of the main classes and families of plants. </w:t>
            </w:r>
          </w:p>
          <w:p w14:paraId="0EED675B" w14:textId="77777777" w:rsidR="000E3AF0" w:rsidRPr="00080416" w:rsidRDefault="000E3AF0" w:rsidP="00080416">
            <w:pPr>
              <w:rPr>
                <w:sz w:val="20"/>
                <w:szCs w:val="20"/>
                <w:lang w:val="en-US"/>
              </w:rPr>
            </w:pPr>
            <w:r w:rsidRPr="00080416">
              <w:rPr>
                <w:rStyle w:val="jlqj4b"/>
                <w:sz w:val="20"/>
                <w:szCs w:val="20"/>
                <w:lang w:val="en-US"/>
              </w:rPr>
              <w:t>2.2 to  indicate the position of the main plant families in the taxonomic nomenclature</w:t>
            </w:r>
          </w:p>
        </w:tc>
      </w:tr>
      <w:tr w:rsidR="000E3AF0" w:rsidRPr="003E45A5" w14:paraId="2C470B5F"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32F5D5CC" w14:textId="77777777" w:rsidR="000E3AF0" w:rsidRPr="002655E7" w:rsidRDefault="000E3AF0" w:rsidP="00A509E4">
            <w:pPr>
              <w:rPr>
                <w:b/>
                <w:sz w:val="20"/>
                <w:szCs w:val="20"/>
                <w:lang w:val="en-US"/>
              </w:rPr>
            </w:pPr>
          </w:p>
        </w:tc>
        <w:tc>
          <w:tcPr>
            <w:tcW w:w="4818" w:type="dxa"/>
            <w:gridSpan w:val="7"/>
            <w:tcBorders>
              <w:top w:val="single" w:sz="4" w:space="0" w:color="auto"/>
              <w:left w:val="single" w:sz="4" w:space="0" w:color="auto"/>
              <w:bottom w:val="single" w:sz="4" w:space="0" w:color="auto"/>
              <w:right w:val="single" w:sz="4" w:space="0" w:color="auto"/>
            </w:tcBorders>
          </w:tcPr>
          <w:p w14:paraId="1C17B7E5" w14:textId="77777777" w:rsidR="000E3AF0" w:rsidRPr="000C5A80" w:rsidRDefault="000E3AF0" w:rsidP="00080416">
            <w:pPr>
              <w:pStyle w:val="Default"/>
              <w:spacing w:after="44"/>
              <w:jc w:val="both"/>
              <w:rPr>
                <w:sz w:val="20"/>
                <w:szCs w:val="20"/>
                <w:lang w:val="en-US"/>
              </w:rPr>
            </w:pPr>
            <w:r>
              <w:rPr>
                <w:color w:val="auto"/>
                <w:sz w:val="20"/>
                <w:szCs w:val="23"/>
                <w:lang w:val="en-US"/>
              </w:rPr>
              <w:t xml:space="preserve">3. </w:t>
            </w:r>
            <w:r w:rsidRPr="000C5A80">
              <w:rPr>
                <w:color w:val="auto"/>
                <w:sz w:val="20"/>
                <w:szCs w:val="23"/>
                <w:lang w:val="en-US"/>
              </w:rPr>
              <w:t xml:space="preserve">Be able to clearly and logically articulate their ideas in </w:t>
            </w:r>
            <w:r>
              <w:rPr>
                <w:color w:val="auto"/>
                <w:sz w:val="20"/>
                <w:szCs w:val="23"/>
                <w:lang w:val="en-US"/>
              </w:rPr>
              <w:t>oral presentation</w:t>
            </w:r>
            <w:r w:rsidRPr="000C5A80">
              <w:rPr>
                <w:color w:val="auto"/>
                <w:sz w:val="20"/>
                <w:szCs w:val="23"/>
                <w:lang w:val="en-US"/>
              </w:rPr>
              <w:t xml:space="preserve"> </w:t>
            </w:r>
          </w:p>
        </w:tc>
        <w:tc>
          <w:tcPr>
            <w:tcW w:w="3826" w:type="dxa"/>
            <w:gridSpan w:val="4"/>
            <w:tcBorders>
              <w:top w:val="single" w:sz="4" w:space="0" w:color="auto"/>
              <w:left w:val="single" w:sz="4" w:space="0" w:color="auto"/>
              <w:bottom w:val="single" w:sz="4" w:space="0" w:color="auto"/>
              <w:right w:val="single" w:sz="4" w:space="0" w:color="auto"/>
            </w:tcBorders>
          </w:tcPr>
          <w:p w14:paraId="54F69C4A" w14:textId="77777777" w:rsidR="000E3AF0" w:rsidRPr="00080416" w:rsidRDefault="000E3AF0" w:rsidP="00080416">
            <w:pPr>
              <w:pBdr>
                <w:top w:val="nil"/>
                <w:left w:val="nil"/>
                <w:bottom w:val="nil"/>
                <w:right w:val="nil"/>
                <w:between w:val="nil"/>
              </w:pBdr>
              <w:jc w:val="both"/>
              <w:rPr>
                <w:sz w:val="20"/>
                <w:szCs w:val="20"/>
                <w:lang w:val="en-US"/>
              </w:rPr>
            </w:pPr>
            <w:r w:rsidRPr="00080416">
              <w:rPr>
                <w:sz w:val="20"/>
                <w:szCs w:val="20"/>
                <w:lang w:val="en-US"/>
              </w:rPr>
              <w:t>3.1. to have skills to prepare a presentation according to requirements.</w:t>
            </w:r>
          </w:p>
          <w:p w14:paraId="13D6A365" w14:textId="77777777" w:rsidR="000E3AF0" w:rsidRPr="00080416" w:rsidRDefault="000E3AF0" w:rsidP="00080416">
            <w:pPr>
              <w:pBdr>
                <w:top w:val="nil"/>
                <w:left w:val="nil"/>
                <w:bottom w:val="nil"/>
                <w:right w:val="nil"/>
                <w:between w:val="nil"/>
              </w:pBdr>
              <w:jc w:val="both"/>
              <w:rPr>
                <w:sz w:val="20"/>
                <w:szCs w:val="20"/>
                <w:lang w:val="en-US"/>
              </w:rPr>
            </w:pPr>
            <w:r w:rsidRPr="00080416">
              <w:rPr>
                <w:sz w:val="20"/>
                <w:szCs w:val="20"/>
                <w:lang w:val="en-US"/>
              </w:rPr>
              <w:t>3.2  to have skills to introduce a presentation</w:t>
            </w:r>
          </w:p>
        </w:tc>
      </w:tr>
      <w:tr w:rsidR="000E3AF0" w:rsidRPr="003E45A5" w14:paraId="1D727410"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3C8BFF66" w14:textId="77777777" w:rsidR="000E3AF0" w:rsidRPr="002655E7" w:rsidRDefault="000E3AF0" w:rsidP="00A509E4">
            <w:pPr>
              <w:rPr>
                <w:b/>
                <w:sz w:val="20"/>
                <w:szCs w:val="20"/>
                <w:lang w:val="en-US"/>
              </w:rPr>
            </w:pPr>
          </w:p>
        </w:tc>
        <w:tc>
          <w:tcPr>
            <w:tcW w:w="4818" w:type="dxa"/>
            <w:gridSpan w:val="7"/>
            <w:tcBorders>
              <w:top w:val="single" w:sz="4" w:space="0" w:color="auto"/>
              <w:left w:val="single" w:sz="4" w:space="0" w:color="auto"/>
              <w:bottom w:val="single" w:sz="4" w:space="0" w:color="auto"/>
              <w:right w:val="single" w:sz="4" w:space="0" w:color="auto"/>
            </w:tcBorders>
          </w:tcPr>
          <w:p w14:paraId="61D1B542" w14:textId="77777777" w:rsidR="000E3AF0" w:rsidRPr="000E3AF0" w:rsidRDefault="000E3AF0" w:rsidP="00080416">
            <w:pPr>
              <w:jc w:val="both"/>
              <w:rPr>
                <w:b/>
                <w:sz w:val="20"/>
                <w:szCs w:val="20"/>
                <w:lang w:val="en-US"/>
              </w:rPr>
            </w:pPr>
            <w:r w:rsidRPr="000E3AF0">
              <w:rPr>
                <w:sz w:val="20"/>
                <w:szCs w:val="23"/>
                <w:lang w:val="en-US"/>
              </w:rPr>
              <w:t>4. Be able to find reliable information about anatomy and morphology plants in the library or on the internet</w:t>
            </w:r>
          </w:p>
        </w:tc>
        <w:tc>
          <w:tcPr>
            <w:tcW w:w="3826" w:type="dxa"/>
            <w:gridSpan w:val="4"/>
            <w:tcBorders>
              <w:top w:val="single" w:sz="4" w:space="0" w:color="auto"/>
              <w:left w:val="single" w:sz="4" w:space="0" w:color="auto"/>
              <w:bottom w:val="single" w:sz="4" w:space="0" w:color="auto"/>
              <w:right w:val="single" w:sz="4" w:space="0" w:color="auto"/>
            </w:tcBorders>
          </w:tcPr>
          <w:p w14:paraId="45239093" w14:textId="77777777" w:rsidR="000E3AF0" w:rsidRPr="00080416" w:rsidRDefault="000E3AF0" w:rsidP="00080416">
            <w:pPr>
              <w:jc w:val="both"/>
              <w:rPr>
                <w:sz w:val="20"/>
                <w:szCs w:val="20"/>
                <w:lang w:val="en-US"/>
              </w:rPr>
            </w:pPr>
            <w:r w:rsidRPr="00080416">
              <w:rPr>
                <w:sz w:val="20"/>
                <w:szCs w:val="20"/>
                <w:lang w:val="en-US"/>
              </w:rPr>
              <w:t>4.1 to have skills to find reliable scientific information in Internet</w:t>
            </w:r>
          </w:p>
          <w:p w14:paraId="006E2AF4" w14:textId="77777777" w:rsidR="000E3AF0" w:rsidRPr="00080416" w:rsidRDefault="000E3AF0" w:rsidP="00080416">
            <w:pPr>
              <w:jc w:val="both"/>
              <w:rPr>
                <w:sz w:val="20"/>
                <w:szCs w:val="20"/>
                <w:lang w:val="en-US"/>
              </w:rPr>
            </w:pPr>
            <w:r w:rsidRPr="00080416">
              <w:rPr>
                <w:sz w:val="20"/>
                <w:szCs w:val="20"/>
                <w:lang w:val="en-US"/>
              </w:rPr>
              <w:t>4.2 to have skills to work with Microsoft  Office for preparing of presentations</w:t>
            </w:r>
          </w:p>
        </w:tc>
      </w:tr>
      <w:tr w:rsidR="00641FFF" w:rsidRPr="003E45A5" w14:paraId="3BCD056E"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4ADB3DBD" w14:textId="77777777" w:rsidR="00641FFF" w:rsidRPr="002655E7" w:rsidRDefault="00641FFF" w:rsidP="00A509E4">
            <w:pPr>
              <w:rPr>
                <w:b/>
                <w:sz w:val="20"/>
                <w:szCs w:val="20"/>
                <w:lang w:val="en-US"/>
              </w:rPr>
            </w:pPr>
            <w:r w:rsidRPr="002655E7">
              <w:rPr>
                <w:b/>
                <w:sz w:val="20"/>
                <w:szCs w:val="20"/>
                <w:lang w:val="en-US"/>
              </w:rPr>
              <w:t>Prerequisites</w:t>
            </w:r>
          </w:p>
        </w:tc>
        <w:tc>
          <w:tcPr>
            <w:tcW w:w="8644" w:type="dxa"/>
            <w:gridSpan w:val="11"/>
            <w:tcBorders>
              <w:top w:val="single" w:sz="4" w:space="0" w:color="auto"/>
              <w:left w:val="single" w:sz="4" w:space="0" w:color="auto"/>
              <w:bottom w:val="single" w:sz="4" w:space="0" w:color="auto"/>
              <w:right w:val="single" w:sz="4" w:space="0" w:color="auto"/>
            </w:tcBorders>
          </w:tcPr>
          <w:p w14:paraId="57DC5C47" w14:textId="77777777" w:rsidR="00641FFF" w:rsidRPr="00641FFF" w:rsidRDefault="00641FFF" w:rsidP="00B11D3B">
            <w:pPr>
              <w:rPr>
                <w:sz w:val="20"/>
                <w:szCs w:val="20"/>
                <w:lang w:val="en-US"/>
              </w:rPr>
            </w:pPr>
            <w:r w:rsidRPr="003E45A5">
              <w:rPr>
                <w:sz w:val="20"/>
                <w:szCs w:val="20"/>
                <w:lang w:val="en-US"/>
              </w:rPr>
              <w:t>Course of Biology in school.</w:t>
            </w:r>
          </w:p>
        </w:tc>
      </w:tr>
      <w:tr w:rsidR="00641FFF" w:rsidRPr="00872779" w14:paraId="07D296FF"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43562D8B" w14:textId="77777777" w:rsidR="00641FFF" w:rsidRPr="002655E7" w:rsidRDefault="00641FFF" w:rsidP="00A509E4">
            <w:pPr>
              <w:rPr>
                <w:b/>
                <w:sz w:val="20"/>
                <w:szCs w:val="20"/>
              </w:rPr>
            </w:pPr>
            <w:r w:rsidRPr="002655E7">
              <w:rPr>
                <w:b/>
                <w:sz w:val="20"/>
                <w:szCs w:val="20"/>
                <w:lang w:val="en-US"/>
              </w:rPr>
              <w:t>Post requisites</w:t>
            </w:r>
          </w:p>
        </w:tc>
        <w:tc>
          <w:tcPr>
            <w:tcW w:w="8644" w:type="dxa"/>
            <w:gridSpan w:val="11"/>
            <w:tcBorders>
              <w:top w:val="single" w:sz="4" w:space="0" w:color="auto"/>
              <w:left w:val="single" w:sz="4" w:space="0" w:color="000000"/>
              <w:bottom w:val="single" w:sz="4" w:space="0" w:color="000000"/>
              <w:right w:val="single" w:sz="4" w:space="0" w:color="000000"/>
            </w:tcBorders>
          </w:tcPr>
          <w:p w14:paraId="5C1E0C81" w14:textId="77777777" w:rsidR="00641FFF" w:rsidRPr="00C874C5" w:rsidRDefault="00641FFF" w:rsidP="00B11D3B">
            <w:pPr>
              <w:rPr>
                <w:sz w:val="20"/>
                <w:szCs w:val="20"/>
              </w:rPr>
            </w:pPr>
            <w:r w:rsidRPr="00C874C5">
              <w:rPr>
                <w:rFonts w:eastAsia="Calibri"/>
                <w:sz w:val="20"/>
                <w:szCs w:val="20"/>
              </w:rPr>
              <w:t>Plant ecology</w:t>
            </w:r>
          </w:p>
        </w:tc>
      </w:tr>
      <w:tr w:rsidR="00237387" w:rsidRPr="003E45A5" w14:paraId="7BF50855"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34F757DB" w14:textId="77777777" w:rsidR="00237387" w:rsidRPr="00E92B26" w:rsidRDefault="00237387" w:rsidP="00E92B26">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Pr>
                <w:rStyle w:val="shorttext"/>
                <w:b/>
                <w:bCs/>
                <w:sz w:val="20"/>
                <w:szCs w:val="20"/>
              </w:rPr>
              <w:t>**</w:t>
            </w:r>
          </w:p>
        </w:tc>
        <w:tc>
          <w:tcPr>
            <w:tcW w:w="8644" w:type="dxa"/>
            <w:gridSpan w:val="11"/>
            <w:tcBorders>
              <w:top w:val="single" w:sz="4" w:space="0" w:color="000000"/>
              <w:left w:val="single" w:sz="4" w:space="0" w:color="000000"/>
              <w:bottom w:val="single" w:sz="4" w:space="0" w:color="000000"/>
              <w:right w:val="single" w:sz="4" w:space="0" w:color="000000"/>
            </w:tcBorders>
          </w:tcPr>
          <w:p w14:paraId="0FF22E46" w14:textId="77777777" w:rsidR="00237387" w:rsidRPr="00080416" w:rsidRDefault="00237387" w:rsidP="00216856">
            <w:pPr>
              <w:pStyle w:val="a5"/>
              <w:spacing w:before="0" w:beforeAutospacing="0" w:after="0" w:afterAutospacing="0"/>
              <w:ind w:left="6"/>
              <w:rPr>
                <w:b/>
                <w:sz w:val="20"/>
                <w:szCs w:val="20"/>
                <w:lang w:val="en-US"/>
              </w:rPr>
            </w:pPr>
            <w:r w:rsidRPr="00080416">
              <w:rPr>
                <w:b/>
                <w:sz w:val="20"/>
                <w:szCs w:val="20"/>
                <w:lang w:val="en-US"/>
              </w:rPr>
              <w:t>Literature:</w:t>
            </w:r>
          </w:p>
          <w:p w14:paraId="58E5F25E" w14:textId="77777777" w:rsidR="002375C2" w:rsidRPr="00080416" w:rsidRDefault="002375C2" w:rsidP="00216856">
            <w:pPr>
              <w:tabs>
                <w:tab w:val="left" w:pos="290"/>
              </w:tabs>
              <w:rPr>
                <w:sz w:val="20"/>
                <w:szCs w:val="20"/>
              </w:rPr>
            </w:pPr>
            <w:r w:rsidRPr="00080416">
              <w:rPr>
                <w:sz w:val="20"/>
                <w:szCs w:val="20"/>
              </w:rPr>
              <w:t>The main sources:</w:t>
            </w:r>
          </w:p>
          <w:p w14:paraId="088FF02C" w14:textId="77777777" w:rsidR="002375C2" w:rsidRPr="00080416" w:rsidRDefault="002375C2" w:rsidP="00216856">
            <w:pPr>
              <w:numPr>
                <w:ilvl w:val="0"/>
                <w:numId w:val="2"/>
              </w:numPr>
              <w:tabs>
                <w:tab w:val="left" w:pos="139"/>
                <w:tab w:val="left" w:pos="290"/>
                <w:tab w:val="left" w:pos="423"/>
              </w:tabs>
              <w:ind w:left="0" w:firstLine="0"/>
              <w:outlineLvl w:val="0"/>
              <w:rPr>
                <w:sz w:val="20"/>
                <w:szCs w:val="20"/>
              </w:rPr>
            </w:pPr>
            <w:r w:rsidRPr="00080416">
              <w:rPr>
                <w:sz w:val="20"/>
                <w:szCs w:val="20"/>
                <w:lang w:val="en-US"/>
              </w:rPr>
              <w:t xml:space="preserve">Simpson M.G. Plant Systematics. </w:t>
            </w:r>
            <w:r w:rsidRPr="00080416">
              <w:rPr>
                <w:sz w:val="20"/>
                <w:szCs w:val="20"/>
              </w:rPr>
              <w:t>Academic Press. – 2010. – 752 p.</w:t>
            </w:r>
          </w:p>
          <w:p w14:paraId="14FD6A4E" w14:textId="77777777" w:rsidR="002375C2" w:rsidRPr="00080416" w:rsidRDefault="002375C2" w:rsidP="00216856">
            <w:pPr>
              <w:numPr>
                <w:ilvl w:val="0"/>
                <w:numId w:val="2"/>
              </w:numPr>
              <w:tabs>
                <w:tab w:val="left" w:pos="139"/>
                <w:tab w:val="left" w:pos="290"/>
                <w:tab w:val="left" w:pos="423"/>
              </w:tabs>
              <w:ind w:left="0" w:firstLine="0"/>
              <w:outlineLvl w:val="0"/>
              <w:rPr>
                <w:bCs/>
                <w:kern w:val="36"/>
                <w:sz w:val="20"/>
                <w:szCs w:val="20"/>
                <w:lang w:val="en-US"/>
              </w:rPr>
            </w:pPr>
            <w:r w:rsidRPr="00080416">
              <w:rPr>
                <w:bCs/>
                <w:kern w:val="36"/>
                <w:sz w:val="20"/>
                <w:szCs w:val="20"/>
                <w:lang w:val="en-US"/>
              </w:rPr>
              <w:t>Raven P.,</w:t>
            </w:r>
            <w:r w:rsidRPr="00080416">
              <w:rPr>
                <w:color w:val="6C8122"/>
                <w:sz w:val="20"/>
                <w:szCs w:val="20"/>
                <w:lang w:val="en-US"/>
              </w:rPr>
              <w:t xml:space="preserve"> </w:t>
            </w:r>
            <w:r w:rsidRPr="00080416">
              <w:rPr>
                <w:sz w:val="20"/>
                <w:szCs w:val="20"/>
                <w:lang w:val="en-US"/>
              </w:rPr>
              <w:t>Evert R.F.</w:t>
            </w:r>
            <w:r w:rsidRPr="00080416">
              <w:rPr>
                <w:bCs/>
                <w:kern w:val="36"/>
                <w:sz w:val="20"/>
                <w:szCs w:val="20"/>
                <w:lang w:val="en-US"/>
              </w:rPr>
              <w:t xml:space="preserve"> </w:t>
            </w:r>
            <w:r w:rsidRPr="00080416">
              <w:rPr>
                <w:sz w:val="20"/>
                <w:szCs w:val="20"/>
                <w:lang w:val="en-US"/>
              </w:rPr>
              <w:t>, Eichhorn S.E.</w:t>
            </w:r>
            <w:r w:rsidRPr="00080416">
              <w:rPr>
                <w:color w:val="6C8122"/>
                <w:sz w:val="20"/>
                <w:szCs w:val="20"/>
                <w:lang w:val="en-US"/>
              </w:rPr>
              <w:t xml:space="preserve"> </w:t>
            </w:r>
            <w:r w:rsidRPr="00080416">
              <w:rPr>
                <w:bCs/>
                <w:kern w:val="36"/>
                <w:sz w:val="20"/>
                <w:szCs w:val="20"/>
                <w:lang w:val="en-US"/>
              </w:rPr>
              <w:t>Biology of Plants.</w:t>
            </w:r>
            <w:r w:rsidRPr="00080416">
              <w:rPr>
                <w:sz w:val="20"/>
                <w:szCs w:val="20"/>
                <w:lang w:val="en-US"/>
              </w:rPr>
              <w:t xml:space="preserve"> By W. H. Freeman and Company 2013. – 864 p.</w:t>
            </w:r>
          </w:p>
          <w:p w14:paraId="58E3ED27" w14:textId="77777777" w:rsidR="002375C2" w:rsidRPr="00080416" w:rsidRDefault="002375C2" w:rsidP="00216856">
            <w:pPr>
              <w:numPr>
                <w:ilvl w:val="0"/>
                <w:numId w:val="2"/>
              </w:numPr>
              <w:tabs>
                <w:tab w:val="left" w:pos="139"/>
                <w:tab w:val="left" w:pos="290"/>
                <w:tab w:val="left" w:pos="423"/>
                <w:tab w:val="left" w:pos="565"/>
              </w:tabs>
              <w:ind w:left="0" w:firstLine="0"/>
              <w:rPr>
                <w:sz w:val="20"/>
                <w:szCs w:val="20"/>
                <w:lang w:val="en-US"/>
              </w:rPr>
            </w:pPr>
            <w:r w:rsidRPr="00080416">
              <w:rPr>
                <w:sz w:val="20"/>
                <w:szCs w:val="20"/>
                <w:lang w:val="en-US"/>
              </w:rPr>
              <w:lastRenderedPageBreak/>
              <w:t>Semple  J.C. Flowering Plants Laboratory Manual (</w:t>
            </w:r>
            <w:r w:rsidRPr="00080416">
              <w:rPr>
                <w:bCs/>
                <w:sz w:val="20"/>
                <w:szCs w:val="20"/>
                <w:lang w:val="en-US"/>
              </w:rPr>
              <w:t>A guide to the morphology of flowers</w:t>
            </w:r>
            <w:r w:rsidRPr="00080416">
              <w:rPr>
                <w:sz w:val="20"/>
                <w:szCs w:val="20"/>
                <w:lang w:val="en-US"/>
              </w:rPr>
              <w:t>). – 2016. – 79 p.</w:t>
            </w:r>
          </w:p>
          <w:p w14:paraId="3B0DE190" w14:textId="77777777" w:rsidR="002375C2" w:rsidRPr="00080416" w:rsidRDefault="002375C2" w:rsidP="00216856">
            <w:pPr>
              <w:widowControl w:val="0"/>
              <w:numPr>
                <w:ilvl w:val="0"/>
                <w:numId w:val="2"/>
              </w:numPr>
              <w:tabs>
                <w:tab w:val="left" w:pos="139"/>
                <w:tab w:val="left" w:pos="290"/>
                <w:tab w:val="left" w:pos="423"/>
              </w:tabs>
              <w:overflowPunct w:val="0"/>
              <w:autoSpaceDE w:val="0"/>
              <w:autoSpaceDN w:val="0"/>
              <w:adjustRightInd w:val="0"/>
              <w:ind w:left="0" w:firstLine="0"/>
              <w:jc w:val="both"/>
              <w:rPr>
                <w:sz w:val="20"/>
                <w:szCs w:val="20"/>
                <w:lang w:val="en-US"/>
              </w:rPr>
            </w:pPr>
            <w:r w:rsidRPr="00080416">
              <w:rPr>
                <w:sz w:val="20"/>
                <w:szCs w:val="20"/>
                <w:lang w:val="en-US"/>
              </w:rPr>
              <w:t xml:space="preserve">Integrated principles of zoology / Cleveland P. Hickman, Jr. 14th ed. 2008. /Available as e-book/. </w:t>
            </w:r>
          </w:p>
          <w:p w14:paraId="1E931679" w14:textId="77777777" w:rsidR="002375C2" w:rsidRPr="00080416" w:rsidRDefault="002375C2" w:rsidP="00216856">
            <w:pPr>
              <w:widowControl w:val="0"/>
              <w:numPr>
                <w:ilvl w:val="0"/>
                <w:numId w:val="2"/>
              </w:numPr>
              <w:tabs>
                <w:tab w:val="left" w:pos="139"/>
                <w:tab w:val="left" w:pos="290"/>
                <w:tab w:val="left" w:pos="423"/>
              </w:tabs>
              <w:overflowPunct w:val="0"/>
              <w:autoSpaceDE w:val="0"/>
              <w:autoSpaceDN w:val="0"/>
              <w:adjustRightInd w:val="0"/>
              <w:ind w:left="0" w:firstLine="0"/>
              <w:jc w:val="both"/>
              <w:rPr>
                <w:sz w:val="20"/>
                <w:szCs w:val="20"/>
                <w:lang w:val="en-US"/>
              </w:rPr>
            </w:pPr>
            <w:r w:rsidRPr="00080416">
              <w:rPr>
                <w:sz w:val="20"/>
                <w:szCs w:val="20"/>
                <w:lang w:val="en-US"/>
              </w:rPr>
              <w:t>Biology 8th ed by Campbell and Reece – 5</w:t>
            </w:r>
            <w:r w:rsidRPr="00080416">
              <w:rPr>
                <w:sz w:val="20"/>
                <w:szCs w:val="20"/>
                <w:vertAlign w:val="superscript"/>
                <w:lang w:val="en-US"/>
              </w:rPr>
              <w:t>th</w:t>
            </w:r>
            <w:r w:rsidRPr="00080416">
              <w:rPr>
                <w:sz w:val="20"/>
                <w:szCs w:val="20"/>
                <w:lang w:val="en-US"/>
              </w:rPr>
              <w:t xml:space="preserve"> ed.- 2008 /available in pdf/. 1.</w:t>
            </w:r>
          </w:p>
          <w:p w14:paraId="0BD1EC8A" w14:textId="77777777" w:rsidR="002375C2" w:rsidRPr="00080416" w:rsidRDefault="002375C2" w:rsidP="00216856">
            <w:pPr>
              <w:rPr>
                <w:sz w:val="20"/>
                <w:szCs w:val="20"/>
              </w:rPr>
            </w:pPr>
            <w:r w:rsidRPr="00080416">
              <w:rPr>
                <w:sz w:val="20"/>
                <w:szCs w:val="20"/>
              </w:rPr>
              <w:t>Additional sources:</w:t>
            </w:r>
          </w:p>
          <w:p w14:paraId="0F6C0FAD" w14:textId="77777777" w:rsidR="002375C2" w:rsidRPr="00080416" w:rsidRDefault="002375C2" w:rsidP="00216856">
            <w:pPr>
              <w:pStyle w:val="a3"/>
              <w:numPr>
                <w:ilvl w:val="0"/>
                <w:numId w:val="3"/>
              </w:numPr>
              <w:tabs>
                <w:tab w:val="left" w:pos="290"/>
              </w:tabs>
              <w:spacing w:after="0" w:line="240" w:lineRule="auto"/>
              <w:ind w:left="6" w:firstLine="0"/>
              <w:jc w:val="both"/>
              <w:rPr>
                <w:rFonts w:ascii="Times New Roman" w:hAnsi="Times New Roman"/>
                <w:color w:val="000000"/>
                <w:sz w:val="20"/>
                <w:szCs w:val="20"/>
                <w:lang w:val="en-US"/>
              </w:rPr>
            </w:pPr>
            <w:r w:rsidRPr="00080416">
              <w:rPr>
                <w:rFonts w:ascii="Times New Roman" w:hAnsi="Times New Roman"/>
                <w:sz w:val="20"/>
                <w:szCs w:val="20"/>
                <w:lang w:val="en-US"/>
              </w:rPr>
              <w:t xml:space="preserve"> Nesterova S.G., Aidosova S.S., Pankiv I.G.Laboratory course on Biodiversity of plants. – Almaty: Kazakh University. - 2014. – 142 p.</w:t>
            </w:r>
          </w:p>
          <w:p w14:paraId="28D74526" w14:textId="24D343D8" w:rsidR="00080416" w:rsidRPr="00080416" w:rsidRDefault="00080416" w:rsidP="00080416">
            <w:pPr>
              <w:numPr>
                <w:ilvl w:val="0"/>
                <w:numId w:val="3"/>
              </w:numPr>
              <w:tabs>
                <w:tab w:val="left" w:pos="290"/>
              </w:tabs>
              <w:autoSpaceDE w:val="0"/>
              <w:autoSpaceDN w:val="0"/>
              <w:adjustRightInd w:val="0"/>
              <w:ind w:left="429" w:hanging="425"/>
              <w:jc w:val="both"/>
              <w:rPr>
                <w:bCs/>
                <w:sz w:val="20"/>
                <w:szCs w:val="20"/>
                <w:lang w:val="en-US"/>
              </w:rPr>
            </w:pPr>
            <w:r w:rsidRPr="00080416">
              <w:rPr>
                <w:bCs/>
                <w:sz w:val="20"/>
                <w:szCs w:val="20"/>
                <w:lang w:val="en-US"/>
              </w:rPr>
              <w:t>Dogadina T.V., Gorbulin O.S., Gromakova A.B. Botany: Lower plants (= Thallobionta, Atracheophyta, Cryptogamen). - Kh.: KhNU named after V. N. Karazin, 2014. – 100 p.</w:t>
            </w:r>
          </w:p>
          <w:p w14:paraId="65849479" w14:textId="0EDF2A60" w:rsidR="00080416" w:rsidRPr="00080416" w:rsidRDefault="00080416" w:rsidP="00080416">
            <w:pPr>
              <w:numPr>
                <w:ilvl w:val="0"/>
                <w:numId w:val="3"/>
              </w:numPr>
              <w:tabs>
                <w:tab w:val="left" w:pos="290"/>
              </w:tabs>
              <w:autoSpaceDE w:val="0"/>
              <w:autoSpaceDN w:val="0"/>
              <w:adjustRightInd w:val="0"/>
              <w:ind w:left="429" w:hanging="425"/>
              <w:jc w:val="both"/>
              <w:rPr>
                <w:bCs/>
                <w:sz w:val="20"/>
                <w:szCs w:val="20"/>
                <w:lang w:val="en-US"/>
              </w:rPr>
            </w:pPr>
            <w:r w:rsidRPr="00080416">
              <w:rPr>
                <w:bCs/>
                <w:sz w:val="20"/>
                <w:szCs w:val="20"/>
                <w:lang w:val="en-US"/>
              </w:rPr>
              <w:t xml:space="preserve"> Naumov N.P., Kartashev N.N. Zoology of vertebrates. M., 1979, part 1-2.</w:t>
            </w:r>
          </w:p>
          <w:p w14:paraId="2A40E5B6" w14:textId="612E8064" w:rsidR="00080416" w:rsidRPr="00080416" w:rsidRDefault="00080416" w:rsidP="00080416">
            <w:pPr>
              <w:numPr>
                <w:ilvl w:val="0"/>
                <w:numId w:val="3"/>
              </w:numPr>
              <w:tabs>
                <w:tab w:val="left" w:pos="290"/>
              </w:tabs>
              <w:autoSpaceDE w:val="0"/>
              <w:autoSpaceDN w:val="0"/>
              <w:adjustRightInd w:val="0"/>
              <w:ind w:left="429" w:hanging="425"/>
              <w:jc w:val="both"/>
              <w:rPr>
                <w:bCs/>
                <w:sz w:val="20"/>
                <w:szCs w:val="20"/>
                <w:lang w:val="en-US"/>
              </w:rPr>
            </w:pPr>
            <w:r w:rsidRPr="00080416">
              <w:rPr>
                <w:bCs/>
                <w:sz w:val="20"/>
                <w:szCs w:val="20"/>
                <w:lang w:val="en-US"/>
              </w:rPr>
              <w:t>Brichetti P. 2004. Birds. Directory. M.: 1-319</w:t>
            </w:r>
          </w:p>
          <w:p w14:paraId="16B94558" w14:textId="08D0F4CF" w:rsidR="00080416" w:rsidRPr="00080416" w:rsidRDefault="00080416" w:rsidP="00080416">
            <w:pPr>
              <w:numPr>
                <w:ilvl w:val="0"/>
                <w:numId w:val="3"/>
              </w:numPr>
              <w:tabs>
                <w:tab w:val="left" w:pos="290"/>
              </w:tabs>
              <w:autoSpaceDE w:val="0"/>
              <w:autoSpaceDN w:val="0"/>
              <w:adjustRightInd w:val="0"/>
              <w:ind w:left="429" w:hanging="425"/>
              <w:jc w:val="both"/>
              <w:rPr>
                <w:bCs/>
                <w:sz w:val="20"/>
                <w:szCs w:val="20"/>
                <w:lang w:val="en-US"/>
              </w:rPr>
            </w:pPr>
            <w:r w:rsidRPr="00080416">
              <w:rPr>
                <w:bCs/>
                <w:sz w:val="20"/>
                <w:szCs w:val="20"/>
                <w:lang w:val="en-US"/>
              </w:rPr>
              <w:t>Konstantinov V.M., Naumov S.P., Shatalova S.P. Zoology of vertebrates. M.: 2000: 1-495</w:t>
            </w:r>
          </w:p>
          <w:p w14:paraId="6AE0D0AF" w14:textId="519F6A23" w:rsidR="00080416" w:rsidRPr="00080416" w:rsidRDefault="00080416" w:rsidP="00080416">
            <w:pPr>
              <w:numPr>
                <w:ilvl w:val="0"/>
                <w:numId w:val="3"/>
              </w:numPr>
              <w:ind w:left="429" w:hanging="425"/>
              <w:jc w:val="both"/>
              <w:rPr>
                <w:sz w:val="20"/>
                <w:szCs w:val="20"/>
              </w:rPr>
            </w:pPr>
            <w:r w:rsidRPr="00080416">
              <w:rPr>
                <w:bCs/>
                <w:sz w:val="20"/>
                <w:szCs w:val="20"/>
                <w:lang w:val="en-US"/>
              </w:rPr>
              <w:t xml:space="preserve">Konstantinov V.M. (ed.). Laboratory workshop on vertebrate zoology. </w:t>
            </w:r>
            <w:r w:rsidRPr="00080416">
              <w:rPr>
                <w:bCs/>
                <w:sz w:val="20"/>
                <w:szCs w:val="20"/>
              </w:rPr>
              <w:t>M.: 2001: 1-272</w:t>
            </w:r>
          </w:p>
          <w:p w14:paraId="7DC80A38" w14:textId="54A08A28" w:rsidR="00080416" w:rsidRPr="00407938" w:rsidRDefault="00080416" w:rsidP="00080416">
            <w:pPr>
              <w:rPr>
                <w:b/>
                <w:bCs/>
                <w:color w:val="000000" w:themeColor="text1"/>
                <w:sz w:val="20"/>
                <w:szCs w:val="20"/>
                <w:lang w:val="kk-KZ"/>
              </w:rPr>
            </w:pPr>
            <w:r>
              <w:rPr>
                <w:b/>
                <w:bCs/>
                <w:color w:val="000000" w:themeColor="text1"/>
                <w:sz w:val="20"/>
                <w:szCs w:val="20"/>
                <w:lang w:val="en-GB"/>
              </w:rPr>
              <w:t xml:space="preserve">        </w:t>
            </w:r>
            <w:r w:rsidRPr="00407938">
              <w:rPr>
                <w:b/>
                <w:bCs/>
                <w:color w:val="000000" w:themeColor="text1"/>
                <w:sz w:val="20"/>
                <w:szCs w:val="20"/>
                <w:lang w:val="kk-KZ"/>
              </w:rPr>
              <w:t>Professional scientific databases</w:t>
            </w:r>
          </w:p>
          <w:p w14:paraId="359CF862" w14:textId="77777777" w:rsidR="00E74C0D" w:rsidRPr="00E74C0D" w:rsidRDefault="00E74C0D" w:rsidP="00E74C0D">
            <w:pPr>
              <w:numPr>
                <w:ilvl w:val="0"/>
                <w:numId w:val="6"/>
              </w:numPr>
              <w:jc w:val="both"/>
              <w:rPr>
                <w:sz w:val="20"/>
                <w:szCs w:val="20"/>
                <w:lang w:val="kk-KZ"/>
              </w:rPr>
            </w:pPr>
            <w:hyperlink r:id="rId6" w:history="1">
              <w:r w:rsidRPr="00E74C0D">
                <w:rPr>
                  <w:rStyle w:val="a7"/>
                  <w:sz w:val="20"/>
                  <w:szCs w:val="20"/>
                </w:rPr>
                <w:t>www.scopus.com</w:t>
              </w:r>
            </w:hyperlink>
          </w:p>
          <w:p w14:paraId="61F19E5E" w14:textId="77777777" w:rsidR="00E74C0D" w:rsidRPr="00E74C0D" w:rsidRDefault="00E74C0D" w:rsidP="00E74C0D">
            <w:pPr>
              <w:numPr>
                <w:ilvl w:val="0"/>
                <w:numId w:val="6"/>
              </w:numPr>
              <w:jc w:val="both"/>
              <w:rPr>
                <w:sz w:val="20"/>
                <w:szCs w:val="20"/>
                <w:lang w:val="kk-KZ"/>
              </w:rPr>
            </w:pPr>
            <w:r w:rsidRPr="00E74C0D">
              <w:rPr>
                <w:sz w:val="20"/>
                <w:szCs w:val="20"/>
                <w:lang w:val="kk-KZ"/>
              </w:rPr>
              <w:t>www.springer.com www.link.springer.com</w:t>
            </w:r>
          </w:p>
          <w:p w14:paraId="4A6BEF9F" w14:textId="33FC9000" w:rsidR="002375C2" w:rsidRPr="00080416" w:rsidRDefault="00080416" w:rsidP="00080416">
            <w:pPr>
              <w:ind w:left="429"/>
              <w:jc w:val="both"/>
              <w:rPr>
                <w:b/>
                <w:bCs/>
                <w:sz w:val="20"/>
                <w:szCs w:val="20"/>
                <w:lang w:val="en-US"/>
              </w:rPr>
            </w:pPr>
            <w:r w:rsidRPr="00080416">
              <w:rPr>
                <w:b/>
                <w:bCs/>
                <w:sz w:val="20"/>
                <w:szCs w:val="20"/>
                <w:lang w:val="en-GB"/>
              </w:rPr>
              <w:t>I</w:t>
            </w:r>
            <w:r w:rsidR="002375C2" w:rsidRPr="00080416">
              <w:rPr>
                <w:b/>
                <w:bCs/>
                <w:sz w:val="20"/>
                <w:szCs w:val="20"/>
                <w:lang w:val="en-US"/>
              </w:rPr>
              <w:t>nternet resources:</w:t>
            </w:r>
          </w:p>
          <w:p w14:paraId="29D48566" w14:textId="77777777" w:rsidR="002375C2" w:rsidRPr="00080416" w:rsidRDefault="00297E46" w:rsidP="00080416">
            <w:pPr>
              <w:pStyle w:val="a3"/>
              <w:numPr>
                <w:ilvl w:val="0"/>
                <w:numId w:val="5"/>
              </w:numPr>
              <w:ind w:left="429" w:hanging="425"/>
              <w:rPr>
                <w:rFonts w:ascii="Times New Roman" w:hAnsi="Times New Roman"/>
                <w:sz w:val="20"/>
                <w:szCs w:val="20"/>
              </w:rPr>
            </w:pPr>
            <w:hyperlink r:id="rId7" w:history="1">
              <w:r w:rsidR="002375C2" w:rsidRPr="00080416">
                <w:rPr>
                  <w:rStyle w:val="a7"/>
                  <w:rFonts w:ascii="Times New Roman" w:hAnsi="Times New Roman"/>
                  <w:sz w:val="20"/>
                  <w:szCs w:val="20"/>
                </w:rPr>
                <w:t>http://elibrary.kaznu.kz/ru/</w:t>
              </w:r>
            </w:hyperlink>
          </w:p>
          <w:p w14:paraId="590E5D57" w14:textId="77777777" w:rsidR="002375C2" w:rsidRPr="00080416" w:rsidRDefault="002375C2" w:rsidP="00080416">
            <w:pPr>
              <w:pStyle w:val="a3"/>
              <w:numPr>
                <w:ilvl w:val="0"/>
                <w:numId w:val="5"/>
              </w:numPr>
              <w:ind w:left="429" w:hanging="425"/>
              <w:rPr>
                <w:rFonts w:ascii="Times New Roman" w:hAnsi="Times New Roman"/>
                <w:sz w:val="20"/>
                <w:szCs w:val="20"/>
              </w:rPr>
            </w:pPr>
            <w:r w:rsidRPr="00080416">
              <w:rPr>
                <w:rFonts w:ascii="Times New Roman" w:hAnsi="Times New Roman"/>
                <w:sz w:val="20"/>
                <w:szCs w:val="20"/>
              </w:rPr>
              <w:t>https://botanydepot.com/2021/01/20/videos-plant-systematics-lectures-by-bruce-kirchoff/</w:t>
            </w:r>
          </w:p>
          <w:p w14:paraId="171FB0CB" w14:textId="0E23D4DC" w:rsidR="002375C2" w:rsidRPr="00080416" w:rsidRDefault="00080416" w:rsidP="00080416">
            <w:pPr>
              <w:pStyle w:val="a3"/>
              <w:numPr>
                <w:ilvl w:val="0"/>
                <w:numId w:val="5"/>
              </w:numPr>
              <w:ind w:left="429" w:hanging="425"/>
              <w:rPr>
                <w:rFonts w:ascii="Times New Roman" w:hAnsi="Times New Roman"/>
                <w:sz w:val="20"/>
                <w:szCs w:val="20"/>
                <w:lang w:val="en-US"/>
              </w:rPr>
            </w:pPr>
            <w:r w:rsidRPr="00080416">
              <w:rPr>
                <w:rFonts w:ascii="Times New Roman" w:hAnsi="Times New Roman"/>
                <w:sz w:val="20"/>
                <w:szCs w:val="20"/>
                <w:lang w:val="en-US"/>
              </w:rPr>
              <w:t>z</w:t>
            </w:r>
            <w:r w:rsidR="002375C2" w:rsidRPr="00080416">
              <w:rPr>
                <w:rFonts w:ascii="Times New Roman" w:hAnsi="Times New Roman"/>
                <w:sz w:val="20"/>
                <w:szCs w:val="20"/>
                <w:lang w:val="en-US"/>
              </w:rPr>
              <w:t xml:space="preserve">oology Books </w:t>
            </w:r>
            <w:hyperlink r:id="rId8" w:history="1">
              <w:r w:rsidR="002375C2" w:rsidRPr="00080416">
                <w:rPr>
                  <w:rStyle w:val="a7"/>
                  <w:rFonts w:ascii="Times New Roman" w:hAnsi="Times New Roman"/>
                  <w:sz w:val="20"/>
                  <w:szCs w:val="20"/>
                  <w:lang w:val="en-US"/>
                </w:rPr>
                <w:t>http://www.freebookcentre.net/Biology/Zoology-Books.html</w:t>
              </w:r>
            </w:hyperlink>
          </w:p>
          <w:p w14:paraId="35CE1B96" w14:textId="77777777" w:rsidR="002375C2" w:rsidRPr="00080416" w:rsidRDefault="002375C2" w:rsidP="00080416">
            <w:pPr>
              <w:pStyle w:val="a3"/>
              <w:numPr>
                <w:ilvl w:val="0"/>
                <w:numId w:val="5"/>
              </w:numPr>
              <w:ind w:left="429" w:hanging="425"/>
              <w:rPr>
                <w:rFonts w:ascii="Times New Roman" w:hAnsi="Times New Roman"/>
                <w:sz w:val="20"/>
                <w:szCs w:val="20"/>
                <w:lang w:val="en-US"/>
              </w:rPr>
            </w:pPr>
            <w:r w:rsidRPr="00080416">
              <w:rPr>
                <w:rFonts w:ascii="Times New Roman" w:hAnsi="Times New Roman"/>
                <w:sz w:val="20"/>
                <w:szCs w:val="20"/>
                <w:lang w:val="en-US"/>
              </w:rPr>
              <w:t xml:space="preserve"> </w:t>
            </w:r>
            <w:hyperlink r:id="rId9" w:history="1">
              <w:r w:rsidRPr="00080416">
                <w:rPr>
                  <w:rStyle w:val="a7"/>
                  <w:rFonts w:ascii="Times New Roman" w:hAnsi="Times New Roman"/>
                  <w:sz w:val="20"/>
                  <w:szCs w:val="20"/>
                  <w:lang w:val="en-US"/>
                </w:rPr>
                <w:t>http://www.austincc.edu/sziser/Biol%201413/zoollec&amp;ho.html</w:t>
              </w:r>
            </w:hyperlink>
          </w:p>
          <w:p w14:paraId="3F051A0A" w14:textId="77777777" w:rsidR="002375C2" w:rsidRPr="00080416" w:rsidRDefault="00297E46" w:rsidP="00080416">
            <w:pPr>
              <w:pStyle w:val="a3"/>
              <w:numPr>
                <w:ilvl w:val="0"/>
                <w:numId w:val="5"/>
              </w:numPr>
              <w:ind w:left="429" w:hanging="425"/>
              <w:rPr>
                <w:rFonts w:ascii="Times New Roman" w:hAnsi="Times New Roman"/>
                <w:sz w:val="20"/>
                <w:szCs w:val="20"/>
                <w:lang w:val="en-US"/>
              </w:rPr>
            </w:pPr>
            <w:hyperlink r:id="rId10" w:history="1">
              <w:r w:rsidR="002375C2" w:rsidRPr="00080416">
                <w:rPr>
                  <w:rStyle w:val="a7"/>
                  <w:rFonts w:ascii="Times New Roman" w:hAnsi="Times New Roman"/>
                  <w:sz w:val="20"/>
                  <w:szCs w:val="20"/>
                  <w:lang w:val="en-US"/>
                </w:rPr>
                <w:t>http://www.pdfdrive.com/biology-zoology-textbooks-online-e10316820.html</w:t>
              </w:r>
            </w:hyperlink>
          </w:p>
          <w:p w14:paraId="16F97B1F" w14:textId="2354FD20" w:rsidR="00237387" w:rsidRPr="00E74C0D" w:rsidRDefault="00297E46" w:rsidP="00E74C0D">
            <w:pPr>
              <w:pStyle w:val="a3"/>
              <w:numPr>
                <w:ilvl w:val="0"/>
                <w:numId w:val="5"/>
              </w:numPr>
              <w:ind w:left="429" w:hanging="425"/>
              <w:rPr>
                <w:rFonts w:ascii="Times New Roman" w:hAnsi="Times New Roman"/>
                <w:sz w:val="20"/>
                <w:szCs w:val="20"/>
                <w:lang w:val="en-US"/>
              </w:rPr>
            </w:pPr>
            <w:hyperlink r:id="rId11" w:history="1">
              <w:r w:rsidR="002375C2" w:rsidRPr="00080416">
                <w:rPr>
                  <w:rStyle w:val="a7"/>
                  <w:rFonts w:ascii="Times New Roman" w:hAnsi="Times New Roman"/>
                  <w:sz w:val="20"/>
                  <w:szCs w:val="20"/>
                  <w:lang w:val="en-US"/>
                </w:rPr>
                <w:t>http://sunny.moorparkcollege.edu/~econnolly/</w:t>
              </w:r>
            </w:hyperlink>
          </w:p>
        </w:tc>
      </w:tr>
    </w:tbl>
    <w:p w14:paraId="024DAE4D" w14:textId="77777777" w:rsidR="00237387" w:rsidRPr="002871FC" w:rsidRDefault="00237387" w:rsidP="00237387">
      <w:pPr>
        <w:rPr>
          <w:vanish/>
          <w:sz w:val="20"/>
          <w:szCs w:val="20"/>
          <w:lang w:val="en-US"/>
        </w:rPr>
      </w:pPr>
    </w:p>
    <w:tbl>
      <w:tblPr>
        <w:tblW w:w="11129" w:type="dxa"/>
        <w:tblInd w:w="-1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
        <w:gridCol w:w="850"/>
        <w:gridCol w:w="419"/>
        <w:gridCol w:w="25"/>
        <w:gridCol w:w="690"/>
        <w:gridCol w:w="1134"/>
        <w:gridCol w:w="1984"/>
        <w:gridCol w:w="2548"/>
        <w:gridCol w:w="569"/>
        <w:gridCol w:w="565"/>
        <w:gridCol w:w="1275"/>
        <w:gridCol w:w="428"/>
        <w:gridCol w:w="175"/>
      </w:tblGrid>
      <w:tr w:rsidR="00237387" w:rsidRPr="003E45A5" w14:paraId="394090CC" w14:textId="77777777" w:rsidTr="00723CB4">
        <w:trPr>
          <w:gridBefore w:val="1"/>
          <w:wBefore w:w="467" w:type="dxa"/>
        </w:trPr>
        <w:tc>
          <w:tcPr>
            <w:tcW w:w="1984" w:type="dxa"/>
            <w:gridSpan w:val="4"/>
            <w:tcBorders>
              <w:top w:val="single" w:sz="4" w:space="0" w:color="000000"/>
              <w:left w:val="single" w:sz="4" w:space="0" w:color="000000"/>
              <w:bottom w:val="single" w:sz="4" w:space="0" w:color="000000"/>
              <w:right w:val="single" w:sz="4" w:space="0" w:color="000000"/>
            </w:tcBorders>
            <w:hideMark/>
          </w:tcPr>
          <w:p w14:paraId="5640C65B" w14:textId="77777777" w:rsidR="00E74C0D" w:rsidRPr="00E74C0D" w:rsidRDefault="00E74C0D" w:rsidP="00E74C0D">
            <w:pPr>
              <w:rPr>
                <w:b/>
                <w:sz w:val="20"/>
                <w:szCs w:val="20"/>
                <w:lang w:val="en"/>
              </w:rPr>
            </w:pPr>
            <w:r w:rsidRPr="00E74C0D">
              <w:rPr>
                <w:b/>
                <w:sz w:val="20"/>
                <w:szCs w:val="20"/>
                <w:lang w:val="en"/>
              </w:rPr>
              <w:t>Academic</w:t>
            </w:r>
          </w:p>
          <w:p w14:paraId="7924788A" w14:textId="0E067923" w:rsidR="00237387" w:rsidRPr="002655E7" w:rsidRDefault="00E74C0D" w:rsidP="00E74C0D">
            <w:pPr>
              <w:rPr>
                <w:b/>
                <w:sz w:val="20"/>
                <w:szCs w:val="20"/>
                <w:lang w:val="en-US"/>
              </w:rPr>
            </w:pPr>
            <w:r w:rsidRPr="00E74C0D">
              <w:rPr>
                <w:b/>
                <w:sz w:val="20"/>
                <w:szCs w:val="20"/>
                <w:lang w:val="en-US"/>
              </w:rPr>
              <w:t>course</w:t>
            </w:r>
            <w:r w:rsidRPr="00E74C0D">
              <w:rPr>
                <w:b/>
                <w:sz w:val="20"/>
                <w:szCs w:val="20"/>
                <w:lang w:val="en"/>
              </w:rPr>
              <w:t xml:space="preserve"> policy</w:t>
            </w:r>
          </w:p>
        </w:tc>
        <w:tc>
          <w:tcPr>
            <w:tcW w:w="8678" w:type="dxa"/>
            <w:gridSpan w:val="8"/>
            <w:tcBorders>
              <w:top w:val="single" w:sz="4" w:space="0" w:color="000000"/>
              <w:left w:val="single" w:sz="4" w:space="0" w:color="000000"/>
              <w:bottom w:val="single" w:sz="4" w:space="0" w:color="000000"/>
              <w:right w:val="single" w:sz="4" w:space="0" w:color="000000"/>
            </w:tcBorders>
            <w:hideMark/>
          </w:tcPr>
          <w:p w14:paraId="041F3501" w14:textId="77777777" w:rsidR="00E74C0D" w:rsidRPr="00E74C0D" w:rsidRDefault="00E74C0D" w:rsidP="00E74C0D">
            <w:pPr>
              <w:jc w:val="both"/>
              <w:rPr>
                <w:sz w:val="20"/>
                <w:szCs w:val="20"/>
                <w:lang w:val="en-US"/>
              </w:rPr>
            </w:pPr>
            <w:r w:rsidRPr="00E74C0D">
              <w:rPr>
                <w:sz w:val="20"/>
                <w:szCs w:val="20"/>
                <w:lang w:val="en-US"/>
              </w:rPr>
              <w:t xml:space="preserve">The academic policy of the </w:t>
            </w:r>
            <w:r w:rsidRPr="00B5347E">
              <w:rPr>
                <w:bCs/>
                <w:sz w:val="20"/>
                <w:szCs w:val="20"/>
                <w:lang w:val="en-US"/>
              </w:rPr>
              <w:t>course</w:t>
            </w:r>
            <w:r w:rsidRPr="00E74C0D">
              <w:rPr>
                <w:sz w:val="20"/>
                <w:szCs w:val="20"/>
                <w:lang w:val="en-US"/>
              </w:rPr>
              <w:t xml:space="preserve"> is determined by </w:t>
            </w:r>
            <w:hyperlink r:id="rId12" w:history="1">
              <w:r w:rsidRPr="00E74C0D">
                <w:rPr>
                  <w:rStyle w:val="a7"/>
                  <w:sz w:val="20"/>
                  <w:szCs w:val="20"/>
                  <w:lang w:val="en-US"/>
                </w:rPr>
                <w:t xml:space="preserve">the Academic Policy </w:t>
              </w:r>
            </w:hyperlink>
            <w:r w:rsidRPr="00E74C0D">
              <w:rPr>
                <w:rStyle w:val="a7"/>
                <w:sz w:val="20"/>
                <w:szCs w:val="20"/>
                <w:lang w:val="en-US"/>
              </w:rPr>
              <w:t xml:space="preserve">and </w:t>
            </w:r>
            <w:hyperlink r:id="rId13" w:history="1">
              <w:r w:rsidRPr="00E74C0D">
                <w:rPr>
                  <w:rStyle w:val="a7"/>
                  <w:sz w:val="20"/>
                  <w:szCs w:val="20"/>
                  <w:lang w:val="en-US"/>
                </w:rPr>
                <w:t xml:space="preserve">the Policy of Academic Integrity </w:t>
              </w:r>
            </w:hyperlink>
            <w:hyperlink r:id="rId14" w:history="1">
              <w:r w:rsidRPr="00E74C0D">
                <w:rPr>
                  <w:rStyle w:val="a7"/>
                  <w:sz w:val="20"/>
                  <w:szCs w:val="20"/>
                  <w:lang w:val="en-US"/>
                </w:rPr>
                <w:t xml:space="preserve">of Al-Farabi Kazakh National University </w:t>
              </w:r>
            </w:hyperlink>
            <w:hyperlink r:id="rId15" w:history="1">
              <w:r w:rsidRPr="00E74C0D">
                <w:rPr>
                  <w:rStyle w:val="a7"/>
                  <w:sz w:val="20"/>
                  <w:szCs w:val="20"/>
                  <w:lang w:val="en-US"/>
                </w:rPr>
                <w:t>.</w:t>
              </w:r>
            </w:hyperlink>
            <w:r w:rsidRPr="00E74C0D">
              <w:rPr>
                <w:sz w:val="20"/>
                <w:szCs w:val="20"/>
                <w:lang w:val="en-US"/>
              </w:rPr>
              <w:t xml:space="preserve"> </w:t>
            </w:r>
          </w:p>
          <w:p w14:paraId="3C4115F8" w14:textId="77777777" w:rsidR="00E74C0D" w:rsidRPr="00E74C0D" w:rsidRDefault="00E74C0D" w:rsidP="00E74C0D">
            <w:pPr>
              <w:jc w:val="both"/>
              <w:rPr>
                <w:sz w:val="20"/>
                <w:szCs w:val="20"/>
                <w:lang w:val="en-US"/>
              </w:rPr>
            </w:pPr>
            <w:r w:rsidRPr="00E74C0D">
              <w:rPr>
                <w:sz w:val="20"/>
                <w:szCs w:val="20"/>
                <w:lang w:val="en-US"/>
              </w:rPr>
              <w:t xml:space="preserve">Documents are available on the main page of IS </w:t>
            </w:r>
            <w:r w:rsidRPr="00B44E6D">
              <w:rPr>
                <w:sz w:val="20"/>
                <w:szCs w:val="20"/>
                <w:lang w:val="en-US"/>
              </w:rPr>
              <w:t xml:space="preserve">Univer </w:t>
            </w:r>
            <w:r w:rsidRPr="00E74C0D">
              <w:rPr>
                <w:sz w:val="20"/>
                <w:szCs w:val="20"/>
                <w:lang w:val="en-US"/>
              </w:rPr>
              <w:t>.</w:t>
            </w:r>
          </w:p>
          <w:p w14:paraId="27F4A42F" w14:textId="77777777" w:rsidR="00E74C0D" w:rsidRPr="00E74C0D" w:rsidRDefault="00E74C0D" w:rsidP="00E74C0D">
            <w:pPr>
              <w:jc w:val="both"/>
              <w:rPr>
                <w:b/>
                <w:bCs/>
                <w:sz w:val="20"/>
                <w:szCs w:val="20"/>
                <w:lang w:val="en-US"/>
              </w:rPr>
            </w:pPr>
            <w:r w:rsidRPr="00E74C0D">
              <w:rPr>
                <w:b/>
                <w:bCs/>
                <w:sz w:val="20"/>
                <w:szCs w:val="20"/>
                <w:lang w:val="en-US"/>
              </w:rPr>
              <w:t xml:space="preserve">Integration of science and education. </w:t>
            </w:r>
            <w:r w:rsidRPr="00E74C0D">
              <w:rPr>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E74C0D">
              <w:rPr>
                <w:b/>
                <w:bCs/>
                <w:sz w:val="20"/>
                <w:szCs w:val="20"/>
                <w:lang w:val="en-US"/>
              </w:rPr>
              <w:t xml:space="preserve"> </w:t>
            </w:r>
            <w:r w:rsidRPr="00E74C0D">
              <w:rPr>
                <w:sz w:val="20"/>
                <w:szCs w:val="20"/>
                <w:lang w:val="en-US"/>
              </w:rPr>
              <w:t>assignments.</w:t>
            </w:r>
          </w:p>
          <w:p w14:paraId="6F4B77C9" w14:textId="77777777" w:rsidR="00E74C0D" w:rsidRPr="00E74C0D" w:rsidRDefault="00E74C0D" w:rsidP="00E74C0D">
            <w:pPr>
              <w:jc w:val="both"/>
              <w:rPr>
                <w:b/>
                <w:bCs/>
                <w:sz w:val="20"/>
                <w:szCs w:val="20"/>
                <w:lang w:val="en-US"/>
              </w:rPr>
            </w:pPr>
            <w:r w:rsidRPr="00E74C0D">
              <w:rPr>
                <w:b/>
                <w:bCs/>
                <w:sz w:val="20"/>
                <w:szCs w:val="20"/>
                <w:lang w:val="en-US"/>
              </w:rPr>
              <w:t xml:space="preserve">Attendance. </w:t>
            </w:r>
            <w:r w:rsidRPr="00E74C0D">
              <w:rPr>
                <w:sz w:val="20"/>
                <w:szCs w:val="20"/>
                <w:lang w:val="en-US"/>
              </w:rPr>
              <w:t>The deadline for each task is indicated in the calendar (schedule) for the implementation of the content of the course. Failure to meet deadlines results in loss of points.</w:t>
            </w:r>
          </w:p>
          <w:p w14:paraId="3D3F5C9F" w14:textId="77777777" w:rsidR="00E74C0D" w:rsidRPr="00E74C0D" w:rsidRDefault="00E74C0D" w:rsidP="00E74C0D">
            <w:pPr>
              <w:pBdr>
                <w:top w:val="nil"/>
                <w:left w:val="nil"/>
                <w:bottom w:val="nil"/>
                <w:right w:val="nil"/>
                <w:between w:val="nil"/>
              </w:pBdr>
              <w:jc w:val="both"/>
              <w:rPr>
                <w:b/>
                <w:bCs/>
                <w:sz w:val="20"/>
                <w:szCs w:val="20"/>
                <w:lang w:val="en-US"/>
              </w:rPr>
            </w:pPr>
            <w:r>
              <w:rPr>
                <w:rStyle w:val="a7"/>
                <w:b/>
                <w:bCs/>
                <w:sz w:val="20"/>
                <w:szCs w:val="20"/>
              </w:rPr>
              <w:t>А</w:t>
            </w:r>
            <w:r w:rsidRPr="00E74C0D">
              <w:rPr>
                <w:rStyle w:val="a7"/>
                <w:b/>
                <w:bCs/>
                <w:sz w:val="20"/>
                <w:szCs w:val="20"/>
                <w:lang w:val="en-US"/>
              </w:rPr>
              <w:t>cademic honesty.</w:t>
            </w:r>
            <w:r w:rsidRPr="00E74C0D">
              <w:rPr>
                <w:rStyle w:val="a7"/>
                <w:lang w:val="en-US"/>
              </w:rPr>
              <w:t xml:space="preserve"> </w:t>
            </w:r>
            <w:r w:rsidRPr="00E74C0D">
              <w:rPr>
                <w:sz w:val="20"/>
                <w:szCs w:val="20"/>
                <w:lang w:val="en-US"/>
              </w:rPr>
              <w:t>Practical/laboratory classes, IWS develop the student's independence, critical thinking, and creativity. Plagiarism, forgery, the use of cheat sheets, cheating at all stages of completing tasks are unacceptable.</w:t>
            </w:r>
          </w:p>
          <w:p w14:paraId="42D10A51" w14:textId="77777777" w:rsidR="00E74C0D" w:rsidRPr="00E74C0D" w:rsidRDefault="00E74C0D" w:rsidP="00E74C0D">
            <w:pPr>
              <w:jc w:val="both"/>
              <w:rPr>
                <w:sz w:val="20"/>
                <w:szCs w:val="20"/>
                <w:lang w:val="en-US"/>
              </w:rPr>
            </w:pPr>
            <w:r w:rsidRPr="00E74C0D">
              <w:rPr>
                <w:sz w:val="20"/>
                <w:szCs w:val="20"/>
                <w:lang w:val="en-US"/>
              </w:rPr>
              <w:t xml:space="preserve">Compliance with academic honesty during the period of theoretical training and at exams, in addition to the main policies, is regulated by </w:t>
            </w:r>
            <w:hyperlink r:id="rId16" w:history="1">
              <w:r w:rsidRPr="00E74C0D">
                <w:rPr>
                  <w:rStyle w:val="a7"/>
                  <w:sz w:val="20"/>
                  <w:szCs w:val="20"/>
                  <w:lang w:val="en-US"/>
                </w:rPr>
                <w:t xml:space="preserve">the "Rules for the final control" </w:t>
              </w:r>
            </w:hyperlink>
            <w:r w:rsidRPr="00E74C0D">
              <w:rPr>
                <w:sz w:val="20"/>
                <w:szCs w:val="20"/>
                <w:u w:val="single"/>
                <w:lang w:val="en-US"/>
              </w:rPr>
              <w:t xml:space="preserve">, </w:t>
            </w:r>
            <w:hyperlink r:id="rId17" w:history="1">
              <w:r w:rsidRPr="00E74C0D">
                <w:rPr>
                  <w:rStyle w:val="a7"/>
                  <w:sz w:val="20"/>
                  <w:szCs w:val="20"/>
                  <w:lang w:val="en-US"/>
                </w:rPr>
                <w:t xml:space="preserve">"Instructions for the final control of the autumn / spring semester of the current academic year" </w:t>
              </w:r>
            </w:hyperlink>
            <w:r w:rsidRPr="00E74C0D">
              <w:rPr>
                <w:rStyle w:val="a7"/>
                <w:sz w:val="20"/>
                <w:szCs w:val="20"/>
                <w:lang w:val="en-US"/>
              </w:rPr>
              <w:t xml:space="preserve">, </w:t>
            </w:r>
            <w:r w:rsidRPr="00E74C0D">
              <w:rPr>
                <w:sz w:val="20"/>
                <w:szCs w:val="20"/>
                <w:u w:val="single"/>
                <w:lang w:val="en-US"/>
              </w:rPr>
              <w:t>"Regulations on checking students' text documents for borrowings".</w:t>
            </w:r>
          </w:p>
          <w:p w14:paraId="688594FF" w14:textId="77777777" w:rsidR="00E74C0D" w:rsidRPr="00E74C0D" w:rsidRDefault="00E74C0D" w:rsidP="00E74C0D">
            <w:pPr>
              <w:jc w:val="both"/>
              <w:rPr>
                <w:sz w:val="20"/>
                <w:szCs w:val="20"/>
                <w:lang w:val="en-US"/>
              </w:rPr>
            </w:pPr>
            <w:r w:rsidRPr="00E74C0D">
              <w:rPr>
                <w:sz w:val="20"/>
                <w:szCs w:val="20"/>
                <w:lang w:val="en-US"/>
              </w:rPr>
              <w:t xml:space="preserve">Documents are available on the main page of IS </w:t>
            </w:r>
            <w:r w:rsidRPr="00B44E6D">
              <w:rPr>
                <w:sz w:val="20"/>
                <w:szCs w:val="20"/>
                <w:lang w:val="en-US"/>
              </w:rPr>
              <w:t xml:space="preserve">Univer </w:t>
            </w:r>
            <w:r w:rsidRPr="00E74C0D">
              <w:rPr>
                <w:sz w:val="20"/>
                <w:szCs w:val="20"/>
                <w:lang w:val="en-US"/>
              </w:rPr>
              <w:t>.</w:t>
            </w:r>
          </w:p>
          <w:p w14:paraId="67B1F717" w14:textId="77777777" w:rsidR="00E74C0D" w:rsidRPr="00E74C0D" w:rsidRDefault="00E74C0D" w:rsidP="00E74C0D">
            <w:pPr>
              <w:jc w:val="both"/>
              <w:rPr>
                <w:b/>
                <w:bCs/>
                <w:sz w:val="20"/>
                <w:szCs w:val="20"/>
                <w:lang w:val="en-US"/>
              </w:rPr>
            </w:pPr>
            <w:r w:rsidRPr="00E74C0D">
              <w:rPr>
                <w:b/>
                <w:bCs/>
                <w:sz w:val="20"/>
                <w:szCs w:val="20"/>
                <w:lang w:val="en-US"/>
              </w:rPr>
              <w:t xml:space="preserve">Basic principles of inclusive education. </w:t>
            </w:r>
            <w:r w:rsidRPr="00E74C0D">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3161223F" w14:textId="627FD118" w:rsidR="00E74C0D" w:rsidRPr="00E74C0D" w:rsidRDefault="00E74C0D" w:rsidP="00E74C0D">
            <w:pPr>
              <w:jc w:val="both"/>
              <w:rPr>
                <w:i/>
                <w:iCs/>
                <w:sz w:val="20"/>
                <w:szCs w:val="20"/>
                <w:u w:val="single"/>
                <w:lang w:val="en-US"/>
              </w:rPr>
            </w:pPr>
            <w:r w:rsidRPr="00E74C0D">
              <w:rPr>
                <w:sz w:val="20"/>
                <w:szCs w:val="20"/>
                <w:lang w:val="en-US"/>
              </w:rPr>
              <w:t xml:space="preserve">All students, especially those with disabilities, can receive counseling assistance by phone / e- </w:t>
            </w:r>
            <w:r w:rsidRPr="00D21BFA">
              <w:rPr>
                <w:sz w:val="20"/>
                <w:szCs w:val="20"/>
                <w:lang w:val="en-US"/>
              </w:rPr>
              <w:t>mail</w:t>
            </w:r>
            <w:r w:rsidRPr="00E74C0D">
              <w:rPr>
                <w:sz w:val="20"/>
                <w:szCs w:val="20"/>
                <w:lang w:val="en-US"/>
              </w:rPr>
              <w:t xml:space="preserve"> </w:t>
            </w:r>
            <w:r w:rsidRPr="00E74C0D">
              <w:rPr>
                <w:sz w:val="20"/>
                <w:szCs w:val="20"/>
                <w:u w:val="single"/>
                <w:lang w:val="en-US"/>
              </w:rPr>
              <w:t>zaparina.elena06@gmail.com</w:t>
            </w:r>
            <w:r w:rsidRPr="00E74C0D">
              <w:rPr>
                <w:sz w:val="20"/>
                <w:szCs w:val="20"/>
                <w:lang w:val="en-US"/>
              </w:rPr>
              <w:t xml:space="preserve"> </w:t>
            </w:r>
            <w:r w:rsidRPr="00E74C0D">
              <w:rPr>
                <w:sz w:val="20"/>
                <w:szCs w:val="20"/>
                <w:lang w:val="kk-KZ"/>
              </w:rPr>
              <w:t xml:space="preserve">or </w:t>
            </w:r>
            <w:r w:rsidRPr="00E74C0D">
              <w:rPr>
                <w:iCs/>
                <w:sz w:val="20"/>
                <w:szCs w:val="20"/>
                <w:lang w:val="en-US"/>
              </w:rPr>
              <w:t xml:space="preserve">via </w:t>
            </w:r>
            <w:r w:rsidRPr="00E74C0D">
              <w:rPr>
                <w:iCs/>
                <w:sz w:val="20"/>
                <w:szCs w:val="20"/>
                <w:lang w:val="kk-KZ"/>
              </w:rPr>
              <w:t xml:space="preserve">video link in </w:t>
            </w:r>
            <w:r w:rsidRPr="00E74C0D">
              <w:rPr>
                <w:iCs/>
                <w:sz w:val="20"/>
                <w:szCs w:val="20"/>
                <w:lang w:val="en-US"/>
              </w:rPr>
              <w:t>MS Teams</w:t>
            </w:r>
            <w:r w:rsidRPr="00E74C0D">
              <w:rPr>
                <w:i/>
                <w:iCs/>
                <w:sz w:val="20"/>
                <w:szCs w:val="20"/>
                <w:u w:val="single"/>
                <w:lang w:val="en-US"/>
              </w:rPr>
              <w:t>.</w:t>
            </w:r>
          </w:p>
          <w:p w14:paraId="766B8C25" w14:textId="77777777" w:rsidR="00E74C0D" w:rsidRPr="00E74C0D" w:rsidRDefault="00E74C0D" w:rsidP="00E74C0D">
            <w:pPr>
              <w:jc w:val="both"/>
              <w:rPr>
                <w:b/>
                <w:sz w:val="20"/>
                <w:szCs w:val="20"/>
                <w:lang w:val="en-US"/>
              </w:rPr>
            </w:pPr>
            <w:r w:rsidRPr="00E74C0D">
              <w:rPr>
                <w:b/>
                <w:sz w:val="20"/>
                <w:szCs w:val="20"/>
                <w:lang w:val="en-US"/>
              </w:rPr>
              <w:t>Integration</w:t>
            </w:r>
            <w:r w:rsidRPr="003F0CE9">
              <w:rPr>
                <w:b/>
                <w:sz w:val="20"/>
                <w:szCs w:val="20"/>
                <w:lang w:val="en-US"/>
              </w:rPr>
              <w:t xml:space="preserve"> </w:t>
            </w:r>
            <w:r w:rsidRPr="00E74C0D">
              <w:rPr>
                <w:b/>
                <w:sz w:val="20"/>
                <w:szCs w:val="20"/>
                <w:lang w:val="en-US"/>
              </w:rPr>
              <w:t>MOO</w:t>
            </w:r>
            <w:r w:rsidRPr="00B44E6D">
              <w:rPr>
                <w:b/>
                <w:sz w:val="20"/>
                <w:szCs w:val="20"/>
                <w:lang w:val="en-US"/>
              </w:rPr>
              <w:t xml:space="preserve">C (massive open online course). </w:t>
            </w:r>
            <w:r w:rsidRPr="00E74C0D">
              <w:rPr>
                <w:sz w:val="20"/>
                <w:szCs w:val="20"/>
                <w:lang w:val="en-US"/>
              </w:rPr>
              <w:t xml:space="preserve">In the case of integrating </w:t>
            </w:r>
            <w:r w:rsidRPr="00E74C0D">
              <w:rPr>
                <w:bCs/>
                <w:sz w:val="20"/>
                <w:szCs w:val="20"/>
                <w:lang w:val="en-US"/>
              </w:rPr>
              <w:t>MOO</w:t>
            </w:r>
            <w:r w:rsidRPr="001F5F52">
              <w:rPr>
                <w:bCs/>
                <w:sz w:val="20"/>
                <w:szCs w:val="20"/>
                <w:lang w:val="en-US"/>
              </w:rPr>
              <w:t xml:space="preserve">C </w:t>
            </w:r>
            <w:r w:rsidRPr="00E74C0D">
              <w:rPr>
                <w:sz w:val="20"/>
                <w:szCs w:val="20"/>
                <w:lang w:val="en-US"/>
              </w:rPr>
              <w:t xml:space="preserve">into the </w:t>
            </w:r>
            <w:r w:rsidRPr="009C5E58">
              <w:rPr>
                <w:bCs/>
                <w:sz w:val="20"/>
                <w:szCs w:val="20"/>
                <w:lang w:val="en-US"/>
              </w:rPr>
              <w:t>course</w:t>
            </w:r>
            <w:r w:rsidRPr="00E74C0D">
              <w:rPr>
                <w:sz w:val="20"/>
                <w:szCs w:val="20"/>
                <w:lang w:val="en-US"/>
              </w:rPr>
              <w:t>, all students need to register for MOO</w:t>
            </w:r>
            <w:r w:rsidRPr="00B44E6D">
              <w:rPr>
                <w:sz w:val="20"/>
                <w:szCs w:val="20"/>
                <w:lang w:val="en-US"/>
              </w:rPr>
              <w:t xml:space="preserve">C. The deadlines for passing </w:t>
            </w:r>
            <w:r w:rsidRPr="00E74C0D">
              <w:rPr>
                <w:bCs/>
                <w:sz w:val="20"/>
                <w:szCs w:val="20"/>
                <w:lang w:val="en-US"/>
              </w:rPr>
              <w:t>MOO</w:t>
            </w:r>
            <w:r w:rsidRPr="008D1CCF">
              <w:rPr>
                <w:bCs/>
                <w:sz w:val="20"/>
                <w:szCs w:val="20"/>
                <w:lang w:val="en-US"/>
              </w:rPr>
              <w:t xml:space="preserve">C </w:t>
            </w:r>
            <w:r w:rsidRPr="00E74C0D">
              <w:rPr>
                <w:sz w:val="20"/>
                <w:szCs w:val="20"/>
                <w:lang w:val="en-US"/>
              </w:rPr>
              <w:t xml:space="preserve">modules must be strictly observed in accordance with the </w:t>
            </w:r>
            <w:r w:rsidRPr="002746C3">
              <w:rPr>
                <w:bCs/>
                <w:sz w:val="20"/>
                <w:szCs w:val="20"/>
                <w:lang w:val="en-US"/>
              </w:rPr>
              <w:t>course</w:t>
            </w:r>
            <w:r w:rsidRPr="00E74C0D">
              <w:rPr>
                <w:bCs/>
                <w:sz w:val="20"/>
                <w:szCs w:val="20"/>
                <w:lang w:val="en-US"/>
              </w:rPr>
              <w:t xml:space="preserve"> </w:t>
            </w:r>
            <w:r w:rsidRPr="00E74C0D">
              <w:rPr>
                <w:sz w:val="20"/>
                <w:szCs w:val="20"/>
                <w:lang w:val="en-US"/>
              </w:rPr>
              <w:t>study schedule.</w:t>
            </w:r>
            <w:r w:rsidRPr="00E74C0D">
              <w:rPr>
                <w:color w:val="FF0000"/>
                <w:sz w:val="20"/>
                <w:szCs w:val="20"/>
                <w:lang w:val="en-US"/>
              </w:rPr>
              <w:t xml:space="preserve"> </w:t>
            </w:r>
          </w:p>
          <w:p w14:paraId="67F4E6A1" w14:textId="16EC6FAA" w:rsidR="00237387" w:rsidRPr="002655E7" w:rsidRDefault="00E74C0D" w:rsidP="00E74C0D">
            <w:pPr>
              <w:jc w:val="both"/>
              <w:rPr>
                <w:sz w:val="20"/>
                <w:szCs w:val="20"/>
                <w:lang w:val="en-US" w:eastAsia="ar-SA"/>
              </w:rPr>
            </w:pPr>
            <w:r w:rsidRPr="00E74C0D">
              <w:rPr>
                <w:b/>
                <w:sz w:val="20"/>
                <w:szCs w:val="20"/>
                <w:lang w:val="en-US"/>
              </w:rPr>
              <w:t xml:space="preserve">ATTENTION! </w:t>
            </w:r>
            <w:r w:rsidRPr="00E74C0D">
              <w:rPr>
                <w:sz w:val="20"/>
                <w:szCs w:val="20"/>
                <w:lang w:val="en-US"/>
              </w:rPr>
              <w:t>The deadline for each task is indicated in the calendar (schedule) for the implementation of the content of the course, as well as in the MOO</w:t>
            </w:r>
            <w:r w:rsidRPr="00533E60">
              <w:rPr>
                <w:sz w:val="20"/>
                <w:szCs w:val="20"/>
                <w:lang w:val="en-US"/>
              </w:rPr>
              <w:t>C</w:t>
            </w:r>
            <w:r w:rsidRPr="00E74C0D">
              <w:rPr>
                <w:sz w:val="20"/>
                <w:szCs w:val="20"/>
                <w:lang w:val="en-US"/>
              </w:rPr>
              <w:t xml:space="preserve">. </w:t>
            </w:r>
            <w:r w:rsidRPr="00533E60">
              <w:rPr>
                <w:sz w:val="20"/>
                <w:szCs w:val="20"/>
              </w:rPr>
              <w:t>Failure to meet deadlines results in loss of points.</w:t>
            </w:r>
          </w:p>
        </w:tc>
      </w:tr>
      <w:tr w:rsidR="00237387" w:rsidRPr="003E45A5" w14:paraId="110316DA" w14:textId="77777777" w:rsidTr="00723CB4">
        <w:trPr>
          <w:gridBefore w:val="1"/>
          <w:wBefore w:w="467" w:type="dxa"/>
          <w:trHeight w:val="58"/>
        </w:trPr>
        <w:tc>
          <w:tcPr>
            <w:tcW w:w="1984" w:type="dxa"/>
            <w:gridSpan w:val="4"/>
            <w:tcBorders>
              <w:top w:val="single" w:sz="4" w:space="0" w:color="000000"/>
              <w:left w:val="single" w:sz="4" w:space="0" w:color="000000"/>
              <w:bottom w:val="single" w:sz="4" w:space="0" w:color="000000"/>
              <w:right w:val="single" w:sz="4" w:space="0" w:color="000000"/>
            </w:tcBorders>
          </w:tcPr>
          <w:p w14:paraId="7CFFA192" w14:textId="0481992F" w:rsidR="00237387" w:rsidRPr="002655E7" w:rsidRDefault="00237387" w:rsidP="00A509E4">
            <w:pPr>
              <w:rPr>
                <w:b/>
                <w:sz w:val="20"/>
                <w:szCs w:val="20"/>
              </w:rPr>
            </w:pPr>
          </w:p>
        </w:tc>
        <w:tc>
          <w:tcPr>
            <w:tcW w:w="8678" w:type="dxa"/>
            <w:gridSpan w:val="8"/>
            <w:tcBorders>
              <w:top w:val="single" w:sz="4" w:space="0" w:color="000000"/>
              <w:left w:val="single" w:sz="4" w:space="0" w:color="000000"/>
              <w:bottom w:val="single" w:sz="4" w:space="0" w:color="000000"/>
              <w:right w:val="single" w:sz="4" w:space="0" w:color="000000"/>
            </w:tcBorders>
          </w:tcPr>
          <w:p w14:paraId="566237CA" w14:textId="57E74574" w:rsidR="00237387" w:rsidRPr="00E74C0D" w:rsidRDefault="00E74C0D" w:rsidP="00E74C0D">
            <w:pPr>
              <w:ind w:firstLine="708"/>
              <w:rPr>
                <w:sz w:val="20"/>
                <w:szCs w:val="20"/>
                <w:lang w:val="en-US"/>
              </w:rPr>
            </w:pPr>
            <w:r w:rsidRPr="00E74C0D">
              <w:rPr>
                <w:b/>
                <w:bCs/>
                <w:sz w:val="20"/>
                <w:szCs w:val="20"/>
                <w:lang w:val="en-US"/>
              </w:rPr>
              <w:t>INFORMATION ABOUT TEACHING, LEARNING AND ASSESSMENT</w:t>
            </w:r>
          </w:p>
        </w:tc>
      </w:tr>
      <w:tr w:rsidR="00E74C0D" w:rsidRPr="0034309A" w14:paraId="09471681" w14:textId="77777777" w:rsidTr="00723CB4">
        <w:trPr>
          <w:gridBefore w:val="1"/>
          <w:wBefore w:w="467" w:type="dxa"/>
          <w:trHeight w:val="58"/>
        </w:trPr>
        <w:tc>
          <w:tcPr>
            <w:tcW w:w="5102" w:type="dxa"/>
            <w:gridSpan w:val="6"/>
            <w:tcBorders>
              <w:top w:val="single" w:sz="4" w:space="0" w:color="000000"/>
              <w:left w:val="single" w:sz="4" w:space="0" w:color="000000"/>
              <w:bottom w:val="single" w:sz="4" w:space="0" w:color="000000"/>
              <w:right w:val="single" w:sz="4" w:space="0" w:color="000000"/>
            </w:tcBorders>
            <w:shd w:val="clear" w:color="auto" w:fill="auto"/>
          </w:tcPr>
          <w:p w14:paraId="4538C78B" w14:textId="36A31718" w:rsidR="00E74C0D" w:rsidRPr="00E74C0D" w:rsidRDefault="00E74C0D" w:rsidP="00E74C0D">
            <w:pPr>
              <w:ind w:firstLine="708"/>
              <w:rPr>
                <w:b/>
                <w:bCs/>
                <w:sz w:val="16"/>
                <w:szCs w:val="16"/>
                <w:lang w:val="en-US"/>
              </w:rPr>
            </w:pPr>
            <w:r w:rsidRPr="00E74C0D">
              <w:rPr>
                <w:b/>
                <w:sz w:val="16"/>
                <w:szCs w:val="16"/>
                <w:lang w:val="en-US"/>
              </w:rPr>
              <w:t xml:space="preserve">Score-rating letter system of assessment of accounting for </w:t>
            </w:r>
            <w:r w:rsidRPr="00E74C0D">
              <w:rPr>
                <w:b/>
                <w:sz w:val="16"/>
                <w:szCs w:val="16"/>
                <w:lang w:val="en-US"/>
              </w:rPr>
              <w:lastRenderedPageBreak/>
              <w:t>educational achievements</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tcPr>
          <w:p w14:paraId="0C78970A" w14:textId="226215E0" w:rsidR="00E74C0D" w:rsidRPr="00E74C0D" w:rsidRDefault="00E74C0D" w:rsidP="00E74C0D">
            <w:pPr>
              <w:ind w:firstLine="708"/>
              <w:rPr>
                <w:b/>
                <w:bCs/>
                <w:sz w:val="16"/>
                <w:szCs w:val="16"/>
                <w:lang w:val="en-US"/>
              </w:rPr>
            </w:pPr>
            <w:r w:rsidRPr="00E74C0D">
              <w:rPr>
                <w:b/>
                <w:bCs/>
                <w:sz w:val="16"/>
                <w:szCs w:val="16"/>
                <w:lang w:val="en-US"/>
              </w:rPr>
              <w:lastRenderedPageBreak/>
              <w:t>Assessment Methods</w:t>
            </w:r>
          </w:p>
        </w:tc>
      </w:tr>
      <w:tr w:rsidR="00E74C0D" w:rsidRPr="0034309A" w14:paraId="1562C6F7" w14:textId="77777777" w:rsidTr="00723CB4">
        <w:tblPrEx>
          <w:tblCellMar>
            <w:left w:w="115" w:type="dxa"/>
            <w:right w:w="115" w:type="dxa"/>
          </w:tblCellMar>
          <w:tblLook w:val="0000" w:firstRow="0" w:lastRow="0" w:firstColumn="0" w:lastColumn="0" w:noHBand="0" w:noVBand="0"/>
        </w:tblPrEx>
        <w:trPr>
          <w:gridBefore w:val="1"/>
          <w:gridAfter w:val="1"/>
          <w:wBefore w:w="467" w:type="dxa"/>
          <w:wAfter w:w="175" w:type="dxa"/>
          <w:trHeight w:val="368"/>
        </w:trPr>
        <w:tc>
          <w:tcPr>
            <w:tcW w:w="850" w:type="dxa"/>
            <w:tcBorders>
              <w:top w:val="single" w:sz="4" w:space="0" w:color="000000"/>
              <w:left w:val="single" w:sz="4" w:space="0" w:color="000000"/>
              <w:right w:val="single" w:sz="4" w:space="0" w:color="000000"/>
            </w:tcBorders>
            <w:shd w:val="clear" w:color="auto" w:fill="auto"/>
          </w:tcPr>
          <w:p w14:paraId="07370B5D" w14:textId="77777777" w:rsidR="00E74C0D" w:rsidRPr="00854136" w:rsidRDefault="00E74C0D" w:rsidP="00655AD5">
            <w:pPr>
              <w:rPr>
                <w:b/>
                <w:bCs/>
                <w:sz w:val="16"/>
                <w:szCs w:val="16"/>
              </w:rPr>
            </w:pPr>
            <w:r w:rsidRPr="00C03EF1">
              <w:rPr>
                <w:b/>
                <w:bCs/>
                <w:sz w:val="16"/>
                <w:szCs w:val="16"/>
              </w:rPr>
              <w:t>Grade</w:t>
            </w:r>
          </w:p>
        </w:tc>
        <w:tc>
          <w:tcPr>
            <w:tcW w:w="1134" w:type="dxa"/>
            <w:gridSpan w:val="3"/>
            <w:tcBorders>
              <w:top w:val="single" w:sz="4" w:space="0" w:color="000000"/>
              <w:left w:val="single" w:sz="4" w:space="0" w:color="000000"/>
              <w:right w:val="single" w:sz="4" w:space="0" w:color="000000"/>
            </w:tcBorders>
            <w:shd w:val="clear" w:color="auto" w:fill="auto"/>
          </w:tcPr>
          <w:p w14:paraId="65BBA09C" w14:textId="77777777" w:rsidR="00E74C0D" w:rsidRPr="00C03EF1" w:rsidRDefault="00E74C0D" w:rsidP="00655AD5">
            <w:pPr>
              <w:jc w:val="both"/>
              <w:rPr>
                <w:b/>
                <w:bCs/>
                <w:sz w:val="16"/>
                <w:szCs w:val="16"/>
              </w:rPr>
            </w:pPr>
            <w:r w:rsidRPr="00C03EF1">
              <w:rPr>
                <w:b/>
                <w:bCs/>
                <w:sz w:val="16"/>
                <w:szCs w:val="16"/>
              </w:rPr>
              <w:t>Digital</w:t>
            </w:r>
          </w:p>
          <w:p w14:paraId="6A0D78DB" w14:textId="77777777" w:rsidR="00E74C0D" w:rsidRDefault="00E74C0D" w:rsidP="00655AD5">
            <w:pPr>
              <w:rPr>
                <w:b/>
                <w:bCs/>
                <w:sz w:val="16"/>
                <w:szCs w:val="16"/>
              </w:rPr>
            </w:pPr>
            <w:r>
              <w:rPr>
                <w:b/>
                <w:bCs/>
                <w:sz w:val="16"/>
                <w:szCs w:val="16"/>
              </w:rPr>
              <w:t>equivalent</w:t>
            </w:r>
          </w:p>
          <w:p w14:paraId="21E250E3" w14:textId="77777777" w:rsidR="00E74C0D" w:rsidRPr="008053AD" w:rsidRDefault="00E74C0D" w:rsidP="00655AD5">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0245DA74" w14:textId="77777777" w:rsidR="00E74C0D" w:rsidRDefault="00E74C0D" w:rsidP="00655AD5">
            <w:pPr>
              <w:rPr>
                <w:b/>
                <w:bCs/>
                <w:sz w:val="16"/>
                <w:szCs w:val="16"/>
              </w:rPr>
            </w:pPr>
            <w:r>
              <w:rPr>
                <w:b/>
                <w:bCs/>
                <w:sz w:val="16"/>
                <w:szCs w:val="16"/>
              </w:rPr>
              <w:t>points,</w:t>
            </w:r>
          </w:p>
          <w:p w14:paraId="4CDA3A47" w14:textId="77777777" w:rsidR="00E74C0D" w:rsidRPr="00C03EF1" w:rsidRDefault="00E74C0D" w:rsidP="00655AD5">
            <w:pPr>
              <w:rPr>
                <w:sz w:val="16"/>
                <w:szCs w:val="16"/>
              </w:rPr>
            </w:pPr>
            <w:r w:rsidRPr="00C03EF1">
              <w:rPr>
                <w:b/>
                <w:bCs/>
                <w:sz w:val="16"/>
                <w:szCs w:val="16"/>
              </w:rPr>
              <w:t>% content</w:t>
            </w:r>
          </w:p>
        </w:tc>
        <w:tc>
          <w:tcPr>
            <w:tcW w:w="1984" w:type="dxa"/>
            <w:tcBorders>
              <w:top w:val="single" w:sz="4" w:space="0" w:color="000000"/>
              <w:left w:val="single" w:sz="4" w:space="0" w:color="000000"/>
              <w:right w:val="single" w:sz="4" w:space="0" w:color="000000"/>
            </w:tcBorders>
            <w:shd w:val="clear" w:color="auto" w:fill="auto"/>
          </w:tcPr>
          <w:p w14:paraId="6AFAA117" w14:textId="77777777" w:rsidR="00E74C0D" w:rsidRPr="00E74C0D" w:rsidRDefault="00E74C0D" w:rsidP="00655AD5">
            <w:pPr>
              <w:rPr>
                <w:sz w:val="16"/>
                <w:szCs w:val="16"/>
                <w:lang w:val="en-US"/>
              </w:rPr>
            </w:pPr>
            <w:r w:rsidRPr="00E74C0D">
              <w:rPr>
                <w:b/>
                <w:bCs/>
                <w:sz w:val="16"/>
                <w:szCs w:val="16"/>
                <w:lang w:val="en-US"/>
              </w:rPr>
              <w:t>Assessment according to the traditional system</w:t>
            </w:r>
          </w:p>
        </w:tc>
        <w:tc>
          <w:tcPr>
            <w:tcW w:w="5385" w:type="dxa"/>
            <w:gridSpan w:val="5"/>
            <w:vMerge w:val="restart"/>
            <w:tcBorders>
              <w:top w:val="single" w:sz="4" w:space="0" w:color="000000"/>
              <w:left w:val="single" w:sz="4" w:space="0" w:color="000000"/>
              <w:right w:val="single" w:sz="4" w:space="0" w:color="000000"/>
            </w:tcBorders>
          </w:tcPr>
          <w:p w14:paraId="2C02E465" w14:textId="77777777" w:rsidR="00E74C0D" w:rsidRPr="00E74C0D" w:rsidRDefault="00E74C0D" w:rsidP="00655AD5">
            <w:pPr>
              <w:jc w:val="both"/>
              <w:rPr>
                <w:sz w:val="16"/>
                <w:szCs w:val="16"/>
                <w:lang w:val="en-US"/>
              </w:rPr>
            </w:pPr>
            <w:r w:rsidRPr="00E74C0D">
              <w:rPr>
                <w:b/>
                <w:sz w:val="16"/>
                <w:szCs w:val="16"/>
                <w:lang w:val="en-US"/>
              </w:rPr>
              <w:t xml:space="preserve">Criteria-based assessment </w:t>
            </w:r>
            <w:r w:rsidRPr="00E74C0D">
              <w:rPr>
                <w:bCs/>
                <w:sz w:val="16"/>
                <w:szCs w:val="16"/>
                <w:lang w:val="en-US"/>
              </w:rPr>
              <w:t xml:space="preserve">is </w:t>
            </w:r>
            <w:r w:rsidRPr="00E74C0D">
              <w:rPr>
                <w:sz w:val="16"/>
                <w:szCs w:val="16"/>
                <w:lang w:val="en-US"/>
              </w:rPr>
              <w:t>the process of correlating actual learning outcomes with expected learning outcomes based on clearly defined criteria. Based on formative and summative assessment.</w:t>
            </w:r>
          </w:p>
          <w:p w14:paraId="0600C60B" w14:textId="77777777" w:rsidR="00E74C0D" w:rsidRPr="00E74C0D" w:rsidRDefault="00E74C0D" w:rsidP="00655AD5">
            <w:pPr>
              <w:jc w:val="both"/>
              <w:rPr>
                <w:sz w:val="16"/>
                <w:szCs w:val="16"/>
                <w:lang w:val="en-US"/>
              </w:rPr>
            </w:pPr>
            <w:r w:rsidRPr="00E74C0D">
              <w:rPr>
                <w:b/>
                <w:bCs/>
                <w:sz w:val="16"/>
                <w:szCs w:val="16"/>
                <w:lang w:val="en-US"/>
              </w:rPr>
              <w:t xml:space="preserve">Formative assessment is </w:t>
            </w:r>
            <w:r w:rsidRPr="00E74C0D">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66BA552F" w14:textId="77777777" w:rsidR="00E74C0D" w:rsidRPr="0034309A" w:rsidRDefault="00E74C0D" w:rsidP="00655AD5">
            <w:pPr>
              <w:jc w:val="both"/>
              <w:rPr>
                <w:sz w:val="16"/>
                <w:szCs w:val="16"/>
              </w:rPr>
            </w:pPr>
            <w:r w:rsidRPr="00E74C0D">
              <w:rPr>
                <w:b/>
                <w:sz w:val="16"/>
                <w:szCs w:val="16"/>
                <w:lang w:val="en-US"/>
              </w:rPr>
              <w:t xml:space="preserve">Summative assessment </w:t>
            </w:r>
            <w:r w:rsidRPr="00E74C0D">
              <w:rPr>
                <w:bCs/>
                <w:sz w:val="16"/>
                <w:szCs w:val="16"/>
                <w:lang w:val="en-US"/>
              </w:rPr>
              <w:t>-</w:t>
            </w:r>
            <w:r w:rsidRPr="00E74C0D">
              <w:rPr>
                <w:b/>
                <w:sz w:val="16"/>
                <w:szCs w:val="16"/>
                <w:lang w:val="en-US"/>
              </w:rPr>
              <w:t xml:space="preserve"> </w:t>
            </w:r>
            <w:r w:rsidRPr="00E74C0D">
              <w:rPr>
                <w:bCs/>
                <w:sz w:val="16"/>
                <w:szCs w:val="16"/>
                <w:lang w:val="en-US"/>
              </w:rPr>
              <w:t xml:space="preserve">type of assessment, which is carried out upon completion of the study of the section in accordance with the program of the </w:t>
            </w:r>
            <w:r w:rsidRPr="00974B6A">
              <w:rPr>
                <w:bCs/>
                <w:sz w:val="16"/>
                <w:szCs w:val="16"/>
                <w:lang w:val="en-US"/>
              </w:rPr>
              <w:t>course</w:t>
            </w:r>
            <w:r w:rsidRPr="00E74C0D">
              <w:rPr>
                <w:bCs/>
                <w:sz w:val="16"/>
                <w:szCs w:val="16"/>
                <w:lang w:val="en-US"/>
              </w:rPr>
              <w:t>.</w:t>
            </w:r>
            <w:r w:rsidRPr="00E74C0D">
              <w:rPr>
                <w:b/>
                <w:sz w:val="16"/>
                <w:szCs w:val="16"/>
                <w:lang w:val="en-US"/>
              </w:rPr>
              <w:t xml:space="preserve"> </w:t>
            </w:r>
            <w:r w:rsidRPr="00E74C0D">
              <w:rPr>
                <w:bCs/>
                <w:sz w:val="16"/>
                <w:szCs w:val="16"/>
                <w:lang w:val="en-US"/>
              </w:rPr>
              <w:t xml:space="preserve">Conducted 3-4 times per semester when performing </w:t>
            </w:r>
            <w:r w:rsidRPr="00E74C0D">
              <w:rPr>
                <w:bCs/>
                <w:color w:val="FF0000"/>
                <w:sz w:val="16"/>
                <w:szCs w:val="16"/>
                <w:lang w:val="en-US"/>
              </w:rPr>
              <w:t>IWS.</w:t>
            </w:r>
            <w:r w:rsidRPr="00E74C0D">
              <w:rPr>
                <w:color w:val="FF0000"/>
                <w:sz w:val="16"/>
                <w:szCs w:val="16"/>
                <w:lang w:val="en-US"/>
              </w:rPr>
              <w:t xml:space="preserve"> </w:t>
            </w:r>
            <w:r w:rsidRPr="00E74C0D">
              <w:rPr>
                <w:sz w:val="16"/>
                <w:szCs w:val="16"/>
                <w:lang w:val="en-US"/>
              </w:rPr>
              <w:t xml:space="preserve">This is the assessment of mastering the expected learning outcomes in relation to the descriptors. Allows you to determine and fix the level of mastering the </w:t>
            </w:r>
            <w:r w:rsidRPr="00974B6A">
              <w:rPr>
                <w:bCs/>
                <w:sz w:val="16"/>
                <w:szCs w:val="16"/>
                <w:lang w:val="en-US"/>
              </w:rPr>
              <w:t>course</w:t>
            </w:r>
            <w:r w:rsidRPr="00E74C0D">
              <w:rPr>
                <w:sz w:val="16"/>
                <w:szCs w:val="16"/>
                <w:lang w:val="en-US"/>
              </w:rPr>
              <w:t xml:space="preserve"> for a certain period. </w:t>
            </w:r>
            <w:r w:rsidRPr="0034309A">
              <w:rPr>
                <w:sz w:val="16"/>
                <w:szCs w:val="16"/>
              </w:rPr>
              <w:t>Learning outcomes are evaluated.</w:t>
            </w:r>
          </w:p>
        </w:tc>
      </w:tr>
      <w:tr w:rsidR="00E74C0D" w:rsidRPr="002A6C44" w14:paraId="08FAFE43" w14:textId="77777777" w:rsidTr="00723CB4">
        <w:tblPrEx>
          <w:tblCellMar>
            <w:left w:w="115" w:type="dxa"/>
            <w:right w:w="115" w:type="dxa"/>
          </w:tblCellMar>
          <w:tblLook w:val="0000" w:firstRow="0" w:lastRow="0" w:firstColumn="0" w:lastColumn="0" w:noHBand="0" w:noVBand="0"/>
        </w:tblPrEx>
        <w:trPr>
          <w:gridBefore w:val="1"/>
          <w:gridAfter w:val="1"/>
          <w:wBefore w:w="467" w:type="dxa"/>
          <w:wAfter w:w="175" w:type="dxa"/>
          <w:trHeight w:val="359"/>
        </w:trPr>
        <w:tc>
          <w:tcPr>
            <w:tcW w:w="850" w:type="dxa"/>
            <w:tcBorders>
              <w:left w:val="single" w:sz="4" w:space="0" w:color="000000"/>
              <w:right w:val="single" w:sz="4" w:space="0" w:color="000000"/>
            </w:tcBorders>
          </w:tcPr>
          <w:p w14:paraId="0977B1DF" w14:textId="77777777" w:rsidR="00E74C0D" w:rsidRPr="00C03EF1" w:rsidRDefault="00E74C0D" w:rsidP="00655AD5">
            <w:pPr>
              <w:jc w:val="both"/>
              <w:rPr>
                <w:b/>
                <w:sz w:val="16"/>
                <w:szCs w:val="16"/>
                <w:highlight w:val="green"/>
              </w:rPr>
            </w:pPr>
            <w:r w:rsidRPr="00C03EF1">
              <w:rPr>
                <w:sz w:val="16"/>
                <w:szCs w:val="16"/>
                <w:lang w:val="en-US"/>
              </w:rPr>
              <w:t>A</w:t>
            </w:r>
          </w:p>
        </w:tc>
        <w:tc>
          <w:tcPr>
            <w:tcW w:w="1134" w:type="dxa"/>
            <w:gridSpan w:val="3"/>
            <w:tcBorders>
              <w:left w:val="single" w:sz="4" w:space="0" w:color="000000"/>
              <w:right w:val="single" w:sz="4" w:space="0" w:color="000000"/>
            </w:tcBorders>
          </w:tcPr>
          <w:p w14:paraId="4FEF7E12" w14:textId="77777777" w:rsidR="00E74C0D" w:rsidRPr="00C03EF1" w:rsidRDefault="00E74C0D" w:rsidP="00655AD5">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31C44C03" w14:textId="77777777" w:rsidR="00E74C0D" w:rsidRPr="00C03EF1" w:rsidRDefault="00E74C0D" w:rsidP="00655AD5">
            <w:pPr>
              <w:jc w:val="both"/>
              <w:rPr>
                <w:b/>
                <w:sz w:val="16"/>
                <w:szCs w:val="16"/>
                <w:highlight w:val="green"/>
              </w:rPr>
            </w:pPr>
            <w:r w:rsidRPr="00C03EF1">
              <w:rPr>
                <w:sz w:val="16"/>
                <w:szCs w:val="16"/>
                <w:lang w:val="en-US"/>
              </w:rPr>
              <w:t>95-100</w:t>
            </w:r>
          </w:p>
        </w:tc>
        <w:tc>
          <w:tcPr>
            <w:tcW w:w="1984" w:type="dxa"/>
            <w:vMerge w:val="restart"/>
            <w:tcBorders>
              <w:left w:val="single" w:sz="4" w:space="0" w:color="000000"/>
              <w:right w:val="single" w:sz="4" w:space="0" w:color="000000"/>
            </w:tcBorders>
          </w:tcPr>
          <w:p w14:paraId="52A4CFE7" w14:textId="77777777" w:rsidR="00E74C0D" w:rsidRPr="00C03EF1" w:rsidRDefault="00E74C0D" w:rsidP="00655AD5">
            <w:pPr>
              <w:jc w:val="both"/>
              <w:rPr>
                <w:b/>
                <w:sz w:val="16"/>
                <w:szCs w:val="16"/>
                <w:highlight w:val="green"/>
              </w:rPr>
            </w:pPr>
            <w:r w:rsidRPr="00C03EF1">
              <w:rPr>
                <w:sz w:val="16"/>
                <w:szCs w:val="16"/>
              </w:rPr>
              <w:t>Great</w:t>
            </w:r>
          </w:p>
        </w:tc>
        <w:tc>
          <w:tcPr>
            <w:tcW w:w="5385" w:type="dxa"/>
            <w:gridSpan w:val="5"/>
            <w:vMerge/>
            <w:tcBorders>
              <w:left w:val="single" w:sz="4" w:space="0" w:color="000000"/>
              <w:right w:val="single" w:sz="4" w:space="0" w:color="000000"/>
            </w:tcBorders>
          </w:tcPr>
          <w:p w14:paraId="17C8AF55" w14:textId="77777777" w:rsidR="00E74C0D" w:rsidRPr="002A6C44" w:rsidRDefault="00E74C0D" w:rsidP="00655AD5">
            <w:pPr>
              <w:jc w:val="both"/>
              <w:rPr>
                <w:sz w:val="16"/>
                <w:szCs w:val="16"/>
                <w:highlight w:val="green"/>
              </w:rPr>
            </w:pPr>
          </w:p>
        </w:tc>
      </w:tr>
      <w:tr w:rsidR="00E74C0D" w:rsidRPr="002A6C44" w14:paraId="0FD441A2" w14:textId="77777777" w:rsidTr="00723CB4">
        <w:tblPrEx>
          <w:tblCellMar>
            <w:left w:w="115" w:type="dxa"/>
            <w:right w:w="115" w:type="dxa"/>
          </w:tblCellMar>
          <w:tblLook w:val="0000" w:firstRow="0" w:lastRow="0" w:firstColumn="0" w:lastColumn="0" w:noHBand="0" w:noVBand="0"/>
        </w:tblPrEx>
        <w:trPr>
          <w:gridBefore w:val="1"/>
          <w:gridAfter w:val="1"/>
          <w:wBefore w:w="467" w:type="dxa"/>
          <w:wAfter w:w="175" w:type="dxa"/>
          <w:trHeight w:val="359"/>
        </w:trPr>
        <w:tc>
          <w:tcPr>
            <w:tcW w:w="850" w:type="dxa"/>
            <w:tcBorders>
              <w:left w:val="single" w:sz="4" w:space="0" w:color="000000"/>
              <w:right w:val="single" w:sz="4" w:space="0" w:color="000000"/>
            </w:tcBorders>
          </w:tcPr>
          <w:p w14:paraId="1FF91487" w14:textId="77777777" w:rsidR="00E74C0D" w:rsidRPr="00C03EF1" w:rsidRDefault="00E74C0D" w:rsidP="00655AD5">
            <w:pPr>
              <w:jc w:val="both"/>
              <w:rPr>
                <w:b/>
                <w:sz w:val="16"/>
                <w:szCs w:val="16"/>
                <w:highlight w:val="green"/>
              </w:rPr>
            </w:pPr>
            <w:r w:rsidRPr="00C03EF1">
              <w:rPr>
                <w:sz w:val="16"/>
                <w:szCs w:val="16"/>
                <w:lang w:val="en-US"/>
              </w:rPr>
              <w:t>A-</w:t>
            </w:r>
          </w:p>
        </w:tc>
        <w:tc>
          <w:tcPr>
            <w:tcW w:w="1134" w:type="dxa"/>
            <w:gridSpan w:val="3"/>
            <w:tcBorders>
              <w:left w:val="single" w:sz="4" w:space="0" w:color="000000"/>
              <w:right w:val="single" w:sz="4" w:space="0" w:color="000000"/>
            </w:tcBorders>
          </w:tcPr>
          <w:p w14:paraId="31953DC2" w14:textId="77777777" w:rsidR="00E74C0D" w:rsidRPr="00C03EF1" w:rsidRDefault="00E74C0D" w:rsidP="00655AD5">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56F1697" w14:textId="77777777" w:rsidR="00E74C0D" w:rsidRPr="00C03EF1" w:rsidRDefault="00E74C0D" w:rsidP="00655AD5">
            <w:pPr>
              <w:jc w:val="both"/>
              <w:rPr>
                <w:b/>
                <w:sz w:val="16"/>
                <w:szCs w:val="16"/>
                <w:highlight w:val="green"/>
              </w:rPr>
            </w:pPr>
            <w:r w:rsidRPr="00C03EF1">
              <w:rPr>
                <w:sz w:val="16"/>
                <w:szCs w:val="16"/>
              </w:rPr>
              <w:t>90-94</w:t>
            </w:r>
          </w:p>
        </w:tc>
        <w:tc>
          <w:tcPr>
            <w:tcW w:w="1984" w:type="dxa"/>
            <w:vMerge/>
            <w:tcBorders>
              <w:left w:val="single" w:sz="4" w:space="0" w:color="000000"/>
              <w:right w:val="single" w:sz="4" w:space="0" w:color="000000"/>
            </w:tcBorders>
          </w:tcPr>
          <w:p w14:paraId="51C273E6" w14:textId="77777777" w:rsidR="00E74C0D" w:rsidRPr="00C03EF1" w:rsidRDefault="00E74C0D" w:rsidP="00655AD5">
            <w:pPr>
              <w:jc w:val="both"/>
              <w:rPr>
                <w:b/>
                <w:sz w:val="16"/>
                <w:szCs w:val="16"/>
                <w:highlight w:val="green"/>
              </w:rPr>
            </w:pPr>
          </w:p>
        </w:tc>
        <w:tc>
          <w:tcPr>
            <w:tcW w:w="5385" w:type="dxa"/>
            <w:gridSpan w:val="5"/>
            <w:vMerge/>
            <w:tcBorders>
              <w:left w:val="single" w:sz="4" w:space="0" w:color="000000"/>
              <w:right w:val="single" w:sz="4" w:space="0" w:color="000000"/>
            </w:tcBorders>
          </w:tcPr>
          <w:p w14:paraId="2BE51E9D" w14:textId="77777777" w:rsidR="00E74C0D" w:rsidRPr="002A6C44" w:rsidRDefault="00E74C0D" w:rsidP="00655AD5">
            <w:pPr>
              <w:jc w:val="both"/>
              <w:rPr>
                <w:sz w:val="16"/>
                <w:szCs w:val="16"/>
                <w:highlight w:val="green"/>
              </w:rPr>
            </w:pPr>
          </w:p>
        </w:tc>
      </w:tr>
      <w:tr w:rsidR="00E74C0D" w:rsidRPr="00A74824" w14:paraId="5BD774D9" w14:textId="77777777" w:rsidTr="00723CB4">
        <w:tblPrEx>
          <w:tblCellMar>
            <w:left w:w="115" w:type="dxa"/>
            <w:right w:w="115" w:type="dxa"/>
          </w:tblCellMar>
          <w:tblLook w:val="0000" w:firstRow="0" w:lastRow="0" w:firstColumn="0" w:lastColumn="0" w:noHBand="0" w:noVBand="0"/>
        </w:tblPrEx>
        <w:trPr>
          <w:gridBefore w:val="1"/>
          <w:gridAfter w:val="1"/>
          <w:wBefore w:w="467" w:type="dxa"/>
          <w:wAfter w:w="175" w:type="dxa"/>
          <w:trHeight w:val="973"/>
        </w:trPr>
        <w:tc>
          <w:tcPr>
            <w:tcW w:w="850" w:type="dxa"/>
            <w:tcBorders>
              <w:left w:val="single" w:sz="4" w:space="0" w:color="000000"/>
              <w:right w:val="single" w:sz="4" w:space="0" w:color="000000"/>
            </w:tcBorders>
          </w:tcPr>
          <w:p w14:paraId="5CE69A19" w14:textId="77777777" w:rsidR="00E74C0D" w:rsidRPr="00C03EF1" w:rsidRDefault="00E74C0D" w:rsidP="00655AD5">
            <w:pPr>
              <w:jc w:val="both"/>
              <w:rPr>
                <w:b/>
                <w:sz w:val="16"/>
                <w:szCs w:val="16"/>
                <w:highlight w:val="green"/>
              </w:rPr>
            </w:pPr>
            <w:r w:rsidRPr="00C03EF1">
              <w:rPr>
                <w:sz w:val="16"/>
                <w:szCs w:val="16"/>
                <w:lang w:val="en-US"/>
              </w:rPr>
              <w:t>B+</w:t>
            </w:r>
          </w:p>
        </w:tc>
        <w:tc>
          <w:tcPr>
            <w:tcW w:w="1134" w:type="dxa"/>
            <w:gridSpan w:val="3"/>
            <w:tcBorders>
              <w:left w:val="single" w:sz="4" w:space="0" w:color="000000"/>
              <w:right w:val="single" w:sz="4" w:space="0" w:color="000000"/>
            </w:tcBorders>
          </w:tcPr>
          <w:p w14:paraId="15B29E68" w14:textId="77777777" w:rsidR="00E74C0D" w:rsidRPr="00C03EF1" w:rsidRDefault="00E74C0D" w:rsidP="00655AD5">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0073AFC9" w14:textId="77777777" w:rsidR="00E74C0D" w:rsidRPr="00C03EF1" w:rsidRDefault="00E74C0D" w:rsidP="00655AD5">
            <w:pPr>
              <w:jc w:val="both"/>
              <w:rPr>
                <w:b/>
                <w:sz w:val="16"/>
                <w:szCs w:val="16"/>
                <w:highlight w:val="green"/>
              </w:rPr>
            </w:pPr>
            <w:r w:rsidRPr="00C03EF1">
              <w:rPr>
                <w:sz w:val="16"/>
                <w:szCs w:val="16"/>
              </w:rPr>
              <w:t>85-89</w:t>
            </w:r>
          </w:p>
        </w:tc>
        <w:tc>
          <w:tcPr>
            <w:tcW w:w="1984" w:type="dxa"/>
            <w:vMerge w:val="restart"/>
            <w:tcBorders>
              <w:left w:val="single" w:sz="4" w:space="0" w:color="000000"/>
              <w:right w:val="single" w:sz="4" w:space="0" w:color="000000"/>
            </w:tcBorders>
          </w:tcPr>
          <w:p w14:paraId="712B67BE" w14:textId="77777777" w:rsidR="00E74C0D" w:rsidRPr="00C03EF1" w:rsidRDefault="00E74C0D" w:rsidP="00655AD5">
            <w:pPr>
              <w:jc w:val="both"/>
              <w:rPr>
                <w:b/>
                <w:sz w:val="16"/>
                <w:szCs w:val="16"/>
                <w:highlight w:val="green"/>
              </w:rPr>
            </w:pPr>
            <w:r w:rsidRPr="00C03EF1">
              <w:rPr>
                <w:sz w:val="16"/>
                <w:szCs w:val="16"/>
              </w:rPr>
              <w:t>Fine</w:t>
            </w:r>
          </w:p>
        </w:tc>
        <w:tc>
          <w:tcPr>
            <w:tcW w:w="5385" w:type="dxa"/>
            <w:gridSpan w:val="5"/>
            <w:vMerge/>
            <w:tcBorders>
              <w:left w:val="single" w:sz="4" w:space="0" w:color="000000"/>
              <w:right w:val="single" w:sz="4" w:space="0" w:color="000000"/>
            </w:tcBorders>
          </w:tcPr>
          <w:p w14:paraId="2937C6EF" w14:textId="77777777" w:rsidR="00E74C0D" w:rsidRPr="00A74824" w:rsidRDefault="00E74C0D" w:rsidP="00655AD5">
            <w:pPr>
              <w:jc w:val="both"/>
              <w:rPr>
                <w:sz w:val="16"/>
                <w:szCs w:val="16"/>
              </w:rPr>
            </w:pPr>
          </w:p>
        </w:tc>
      </w:tr>
      <w:tr w:rsidR="00E74C0D" w:rsidRPr="00E74C0D" w14:paraId="2C591EFD" w14:textId="77777777" w:rsidTr="00723CB4">
        <w:tblPrEx>
          <w:tblCellMar>
            <w:left w:w="115" w:type="dxa"/>
            <w:right w:w="115" w:type="dxa"/>
          </w:tblCellMar>
          <w:tblLook w:val="0000" w:firstRow="0" w:lastRow="0" w:firstColumn="0" w:lastColumn="0" w:noHBand="0" w:noVBand="0"/>
        </w:tblPrEx>
        <w:trPr>
          <w:gridBefore w:val="1"/>
          <w:gridAfter w:val="1"/>
          <w:wBefore w:w="467" w:type="dxa"/>
          <w:wAfter w:w="175" w:type="dxa"/>
          <w:trHeight w:val="215"/>
        </w:trPr>
        <w:tc>
          <w:tcPr>
            <w:tcW w:w="850" w:type="dxa"/>
            <w:tcBorders>
              <w:left w:val="single" w:sz="4" w:space="0" w:color="000000"/>
              <w:right w:val="single" w:sz="4" w:space="0" w:color="000000"/>
            </w:tcBorders>
          </w:tcPr>
          <w:p w14:paraId="73AA813F" w14:textId="77777777" w:rsidR="00E74C0D" w:rsidRPr="00C03EF1" w:rsidRDefault="00E74C0D" w:rsidP="00655AD5">
            <w:pPr>
              <w:jc w:val="both"/>
              <w:rPr>
                <w:b/>
                <w:sz w:val="16"/>
                <w:szCs w:val="16"/>
                <w:highlight w:val="green"/>
              </w:rPr>
            </w:pPr>
            <w:r w:rsidRPr="00C03EF1">
              <w:rPr>
                <w:sz w:val="16"/>
                <w:szCs w:val="16"/>
                <w:lang w:val="en-US"/>
              </w:rPr>
              <w:t>B</w:t>
            </w:r>
          </w:p>
        </w:tc>
        <w:tc>
          <w:tcPr>
            <w:tcW w:w="1134" w:type="dxa"/>
            <w:gridSpan w:val="3"/>
            <w:tcBorders>
              <w:left w:val="single" w:sz="4" w:space="0" w:color="000000"/>
              <w:right w:val="single" w:sz="4" w:space="0" w:color="000000"/>
            </w:tcBorders>
          </w:tcPr>
          <w:p w14:paraId="6F2D349C" w14:textId="77777777" w:rsidR="00E74C0D" w:rsidRPr="00C03EF1" w:rsidRDefault="00E74C0D" w:rsidP="00655AD5">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34484613" w14:textId="77777777" w:rsidR="00E74C0D" w:rsidRPr="00C03EF1" w:rsidRDefault="00E74C0D" w:rsidP="00655AD5">
            <w:pPr>
              <w:jc w:val="both"/>
              <w:rPr>
                <w:b/>
                <w:sz w:val="16"/>
                <w:szCs w:val="16"/>
                <w:highlight w:val="green"/>
              </w:rPr>
            </w:pPr>
            <w:r w:rsidRPr="00C03EF1">
              <w:rPr>
                <w:sz w:val="16"/>
                <w:szCs w:val="16"/>
              </w:rPr>
              <w:t>80-84</w:t>
            </w:r>
          </w:p>
        </w:tc>
        <w:tc>
          <w:tcPr>
            <w:tcW w:w="1984" w:type="dxa"/>
            <w:vMerge/>
            <w:tcBorders>
              <w:left w:val="single" w:sz="4" w:space="0" w:color="000000"/>
              <w:right w:val="single" w:sz="4" w:space="0" w:color="000000"/>
            </w:tcBorders>
          </w:tcPr>
          <w:p w14:paraId="53B5150D" w14:textId="77777777" w:rsidR="00E74C0D" w:rsidRPr="00C03EF1" w:rsidRDefault="00E74C0D" w:rsidP="00655AD5">
            <w:pPr>
              <w:jc w:val="both"/>
              <w:rPr>
                <w:b/>
                <w:sz w:val="16"/>
                <w:szCs w:val="16"/>
                <w:highlight w:val="green"/>
              </w:rPr>
            </w:pPr>
          </w:p>
        </w:tc>
        <w:tc>
          <w:tcPr>
            <w:tcW w:w="3117" w:type="dxa"/>
            <w:gridSpan w:val="2"/>
            <w:tcBorders>
              <w:left w:val="single" w:sz="4" w:space="0" w:color="000000"/>
              <w:right w:val="single" w:sz="4" w:space="0" w:color="000000"/>
            </w:tcBorders>
            <w:shd w:val="clear" w:color="auto" w:fill="auto"/>
          </w:tcPr>
          <w:p w14:paraId="64F57EDE" w14:textId="77777777" w:rsidR="00E74C0D" w:rsidRPr="00E74C0D" w:rsidRDefault="00E74C0D" w:rsidP="00655AD5">
            <w:pPr>
              <w:jc w:val="both"/>
              <w:rPr>
                <w:b/>
                <w:sz w:val="16"/>
                <w:szCs w:val="16"/>
                <w:lang w:val="en-US"/>
              </w:rPr>
            </w:pPr>
            <w:r w:rsidRPr="00E74C0D">
              <w:rPr>
                <w:b/>
                <w:sz w:val="16"/>
                <w:szCs w:val="16"/>
                <w:lang w:val="en-US"/>
              </w:rPr>
              <w:t>Formative and summative assessment</w:t>
            </w:r>
          </w:p>
          <w:p w14:paraId="3911011C" w14:textId="0FA550CE" w:rsidR="00E74C0D" w:rsidRPr="00E74C0D" w:rsidRDefault="00E74C0D" w:rsidP="00655AD5">
            <w:pPr>
              <w:jc w:val="both"/>
              <w:rPr>
                <w:sz w:val="16"/>
                <w:szCs w:val="16"/>
                <w:lang w:val="en-US"/>
              </w:rPr>
            </w:pPr>
          </w:p>
        </w:tc>
        <w:tc>
          <w:tcPr>
            <w:tcW w:w="2268" w:type="dxa"/>
            <w:gridSpan w:val="3"/>
            <w:tcBorders>
              <w:left w:val="single" w:sz="4" w:space="0" w:color="000000"/>
              <w:right w:val="single" w:sz="4" w:space="0" w:color="000000"/>
            </w:tcBorders>
            <w:shd w:val="clear" w:color="auto" w:fill="auto"/>
          </w:tcPr>
          <w:p w14:paraId="5C646FAE" w14:textId="77777777" w:rsidR="00E74C0D" w:rsidRPr="00E74C0D" w:rsidRDefault="00E74C0D" w:rsidP="00655AD5">
            <w:pPr>
              <w:jc w:val="both"/>
              <w:rPr>
                <w:b/>
                <w:bCs/>
                <w:sz w:val="16"/>
                <w:szCs w:val="16"/>
                <w:lang w:val="en-US"/>
              </w:rPr>
            </w:pPr>
            <w:r w:rsidRPr="00E74C0D">
              <w:rPr>
                <w:b/>
                <w:bCs/>
                <w:sz w:val="16"/>
                <w:szCs w:val="16"/>
                <w:lang w:val="en-US"/>
              </w:rPr>
              <w:t>Points % content</w:t>
            </w:r>
          </w:p>
          <w:p w14:paraId="6D2E82B4" w14:textId="5419B5CB" w:rsidR="00E74C0D" w:rsidRPr="00E74C0D" w:rsidRDefault="00E74C0D" w:rsidP="00655AD5">
            <w:pPr>
              <w:rPr>
                <w:b/>
                <w:bCs/>
                <w:sz w:val="16"/>
                <w:szCs w:val="16"/>
                <w:lang w:val="en-US"/>
              </w:rPr>
            </w:pPr>
          </w:p>
        </w:tc>
      </w:tr>
      <w:tr w:rsidR="00E74C0D" w:rsidRPr="009563F1" w14:paraId="7025118A" w14:textId="77777777" w:rsidTr="00723CB4">
        <w:tblPrEx>
          <w:tblCellMar>
            <w:left w:w="115" w:type="dxa"/>
            <w:right w:w="115" w:type="dxa"/>
          </w:tblCellMar>
          <w:tblLook w:val="0000" w:firstRow="0" w:lastRow="0" w:firstColumn="0" w:lastColumn="0" w:noHBand="0" w:noVBand="0"/>
        </w:tblPrEx>
        <w:trPr>
          <w:gridBefore w:val="1"/>
          <w:gridAfter w:val="1"/>
          <w:wBefore w:w="467" w:type="dxa"/>
          <w:wAfter w:w="175" w:type="dxa"/>
          <w:trHeight w:val="135"/>
        </w:trPr>
        <w:tc>
          <w:tcPr>
            <w:tcW w:w="850" w:type="dxa"/>
            <w:tcBorders>
              <w:left w:val="single" w:sz="4" w:space="0" w:color="000000"/>
              <w:right w:val="single" w:sz="4" w:space="0" w:color="000000"/>
            </w:tcBorders>
          </w:tcPr>
          <w:p w14:paraId="7206A374" w14:textId="77777777" w:rsidR="00E74C0D" w:rsidRPr="00C03EF1" w:rsidRDefault="00E74C0D" w:rsidP="00655AD5">
            <w:pPr>
              <w:jc w:val="both"/>
              <w:rPr>
                <w:b/>
                <w:sz w:val="16"/>
                <w:szCs w:val="16"/>
                <w:highlight w:val="green"/>
              </w:rPr>
            </w:pPr>
            <w:r w:rsidRPr="00C03EF1">
              <w:rPr>
                <w:sz w:val="16"/>
                <w:szCs w:val="16"/>
                <w:lang w:val="en-US"/>
              </w:rPr>
              <w:t>B-</w:t>
            </w:r>
          </w:p>
        </w:tc>
        <w:tc>
          <w:tcPr>
            <w:tcW w:w="1134" w:type="dxa"/>
            <w:gridSpan w:val="3"/>
            <w:tcBorders>
              <w:left w:val="single" w:sz="4" w:space="0" w:color="000000"/>
              <w:right w:val="single" w:sz="4" w:space="0" w:color="000000"/>
            </w:tcBorders>
          </w:tcPr>
          <w:p w14:paraId="03B9874A" w14:textId="77777777" w:rsidR="00E74C0D" w:rsidRPr="00C03EF1" w:rsidRDefault="00E74C0D" w:rsidP="00655AD5">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7F87D5F4" w14:textId="77777777" w:rsidR="00E74C0D" w:rsidRPr="00C03EF1" w:rsidRDefault="00E74C0D" w:rsidP="00655AD5">
            <w:pPr>
              <w:jc w:val="both"/>
              <w:rPr>
                <w:b/>
                <w:sz w:val="16"/>
                <w:szCs w:val="16"/>
                <w:highlight w:val="green"/>
              </w:rPr>
            </w:pPr>
            <w:r w:rsidRPr="00C03EF1">
              <w:rPr>
                <w:sz w:val="16"/>
                <w:szCs w:val="16"/>
              </w:rPr>
              <w:t>75-79</w:t>
            </w:r>
          </w:p>
        </w:tc>
        <w:tc>
          <w:tcPr>
            <w:tcW w:w="1984" w:type="dxa"/>
            <w:vMerge/>
            <w:tcBorders>
              <w:left w:val="single" w:sz="4" w:space="0" w:color="000000"/>
              <w:right w:val="single" w:sz="4" w:space="0" w:color="000000"/>
            </w:tcBorders>
          </w:tcPr>
          <w:p w14:paraId="1927FB10" w14:textId="77777777" w:rsidR="00E74C0D" w:rsidRPr="00C03EF1" w:rsidRDefault="00E74C0D" w:rsidP="00655AD5">
            <w:pPr>
              <w:jc w:val="both"/>
              <w:rPr>
                <w:b/>
                <w:sz w:val="16"/>
                <w:szCs w:val="16"/>
                <w:highlight w:val="green"/>
              </w:rPr>
            </w:pPr>
          </w:p>
        </w:tc>
        <w:tc>
          <w:tcPr>
            <w:tcW w:w="3117" w:type="dxa"/>
            <w:gridSpan w:val="2"/>
            <w:tcBorders>
              <w:left w:val="single" w:sz="4" w:space="0" w:color="000000"/>
              <w:right w:val="single" w:sz="4" w:space="0" w:color="000000"/>
            </w:tcBorders>
          </w:tcPr>
          <w:p w14:paraId="2DD74D63" w14:textId="77777777" w:rsidR="00E74C0D" w:rsidRPr="00E74C0D" w:rsidRDefault="00E74C0D" w:rsidP="00655AD5">
            <w:pPr>
              <w:jc w:val="both"/>
              <w:rPr>
                <w:sz w:val="16"/>
                <w:szCs w:val="16"/>
              </w:rPr>
            </w:pPr>
            <w:r w:rsidRPr="00E74C0D">
              <w:rPr>
                <w:sz w:val="16"/>
                <w:szCs w:val="16"/>
              </w:rPr>
              <w:t>Activity at lectures</w:t>
            </w:r>
          </w:p>
        </w:tc>
        <w:tc>
          <w:tcPr>
            <w:tcW w:w="2268" w:type="dxa"/>
            <w:gridSpan w:val="3"/>
            <w:tcBorders>
              <w:left w:val="single" w:sz="4" w:space="0" w:color="000000"/>
              <w:right w:val="single" w:sz="4" w:space="0" w:color="000000"/>
            </w:tcBorders>
          </w:tcPr>
          <w:p w14:paraId="37C087C3" w14:textId="77777777" w:rsidR="00E74C0D" w:rsidRPr="00E74C0D" w:rsidRDefault="00E74C0D" w:rsidP="00655AD5">
            <w:pPr>
              <w:jc w:val="both"/>
              <w:rPr>
                <w:sz w:val="16"/>
                <w:szCs w:val="16"/>
              </w:rPr>
            </w:pPr>
            <w:r w:rsidRPr="00E74C0D">
              <w:rPr>
                <w:sz w:val="16"/>
                <w:szCs w:val="16"/>
              </w:rPr>
              <w:t>5</w:t>
            </w:r>
          </w:p>
        </w:tc>
      </w:tr>
      <w:tr w:rsidR="00E74C0D" w:rsidRPr="009C29E7" w14:paraId="3638E136" w14:textId="77777777" w:rsidTr="00723CB4">
        <w:tblPrEx>
          <w:tblCellMar>
            <w:left w:w="115" w:type="dxa"/>
            <w:right w:w="115" w:type="dxa"/>
          </w:tblCellMar>
          <w:tblLook w:val="0000" w:firstRow="0" w:lastRow="0" w:firstColumn="0" w:lastColumn="0" w:noHBand="0" w:noVBand="0"/>
        </w:tblPrEx>
        <w:trPr>
          <w:gridBefore w:val="1"/>
          <w:gridAfter w:val="1"/>
          <w:wBefore w:w="467" w:type="dxa"/>
          <w:wAfter w:w="175" w:type="dxa"/>
          <w:trHeight w:val="51"/>
        </w:trPr>
        <w:tc>
          <w:tcPr>
            <w:tcW w:w="850" w:type="dxa"/>
            <w:tcBorders>
              <w:left w:val="single" w:sz="4" w:space="0" w:color="000000"/>
              <w:right w:val="single" w:sz="4" w:space="0" w:color="000000"/>
            </w:tcBorders>
          </w:tcPr>
          <w:p w14:paraId="591EC2D5" w14:textId="77777777" w:rsidR="00E74C0D" w:rsidRPr="00C03EF1" w:rsidRDefault="00E74C0D" w:rsidP="00655AD5">
            <w:pPr>
              <w:jc w:val="both"/>
              <w:rPr>
                <w:b/>
                <w:sz w:val="16"/>
                <w:szCs w:val="16"/>
                <w:highlight w:val="green"/>
              </w:rPr>
            </w:pPr>
            <w:r w:rsidRPr="00C03EF1">
              <w:rPr>
                <w:sz w:val="16"/>
                <w:szCs w:val="16"/>
                <w:lang w:val="en-US"/>
              </w:rPr>
              <w:t>C+</w:t>
            </w:r>
          </w:p>
        </w:tc>
        <w:tc>
          <w:tcPr>
            <w:tcW w:w="1134" w:type="dxa"/>
            <w:gridSpan w:val="3"/>
            <w:tcBorders>
              <w:left w:val="single" w:sz="4" w:space="0" w:color="000000"/>
              <w:right w:val="single" w:sz="4" w:space="0" w:color="000000"/>
            </w:tcBorders>
          </w:tcPr>
          <w:p w14:paraId="0C254E35" w14:textId="77777777" w:rsidR="00E74C0D" w:rsidRPr="00C03EF1" w:rsidRDefault="00E74C0D" w:rsidP="00655AD5">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0E35FF27" w14:textId="77777777" w:rsidR="00E74C0D" w:rsidRPr="00C03EF1" w:rsidRDefault="00E74C0D" w:rsidP="00655AD5">
            <w:pPr>
              <w:jc w:val="both"/>
              <w:rPr>
                <w:b/>
                <w:sz w:val="16"/>
                <w:szCs w:val="16"/>
                <w:highlight w:val="green"/>
              </w:rPr>
            </w:pPr>
            <w:r w:rsidRPr="00C03EF1">
              <w:rPr>
                <w:sz w:val="16"/>
                <w:szCs w:val="16"/>
              </w:rPr>
              <w:t>70-74</w:t>
            </w:r>
          </w:p>
        </w:tc>
        <w:tc>
          <w:tcPr>
            <w:tcW w:w="1984" w:type="dxa"/>
            <w:vMerge/>
            <w:tcBorders>
              <w:left w:val="single" w:sz="4" w:space="0" w:color="000000"/>
              <w:right w:val="single" w:sz="4" w:space="0" w:color="000000"/>
            </w:tcBorders>
          </w:tcPr>
          <w:p w14:paraId="488A41FA" w14:textId="77777777" w:rsidR="00E74C0D" w:rsidRPr="00C03EF1" w:rsidRDefault="00E74C0D" w:rsidP="00655AD5">
            <w:pPr>
              <w:jc w:val="both"/>
              <w:rPr>
                <w:b/>
                <w:sz w:val="16"/>
                <w:szCs w:val="16"/>
                <w:highlight w:val="green"/>
              </w:rPr>
            </w:pPr>
          </w:p>
        </w:tc>
        <w:tc>
          <w:tcPr>
            <w:tcW w:w="3117" w:type="dxa"/>
            <w:gridSpan w:val="2"/>
            <w:tcBorders>
              <w:left w:val="single" w:sz="4" w:space="0" w:color="000000"/>
              <w:right w:val="single" w:sz="4" w:space="0" w:color="000000"/>
            </w:tcBorders>
          </w:tcPr>
          <w:p w14:paraId="7B11E03E" w14:textId="77777777" w:rsidR="00E74C0D" w:rsidRPr="00E74C0D" w:rsidRDefault="00E74C0D" w:rsidP="00655AD5">
            <w:pPr>
              <w:jc w:val="both"/>
              <w:rPr>
                <w:sz w:val="16"/>
                <w:szCs w:val="16"/>
              </w:rPr>
            </w:pPr>
            <w:r w:rsidRPr="00E74C0D">
              <w:rPr>
                <w:sz w:val="16"/>
                <w:szCs w:val="16"/>
              </w:rPr>
              <w:t>Work in practical classes</w:t>
            </w:r>
          </w:p>
        </w:tc>
        <w:tc>
          <w:tcPr>
            <w:tcW w:w="2268" w:type="dxa"/>
            <w:gridSpan w:val="3"/>
            <w:tcBorders>
              <w:left w:val="single" w:sz="4" w:space="0" w:color="000000"/>
              <w:right w:val="single" w:sz="4" w:space="0" w:color="000000"/>
            </w:tcBorders>
          </w:tcPr>
          <w:p w14:paraId="77D4B536" w14:textId="77777777" w:rsidR="00E74C0D" w:rsidRPr="00E74C0D" w:rsidRDefault="00E74C0D" w:rsidP="00655AD5">
            <w:pPr>
              <w:jc w:val="both"/>
              <w:rPr>
                <w:sz w:val="16"/>
                <w:szCs w:val="16"/>
                <w:lang w:val="kk-KZ"/>
              </w:rPr>
            </w:pPr>
            <w:r w:rsidRPr="00E74C0D">
              <w:rPr>
                <w:sz w:val="16"/>
                <w:szCs w:val="16"/>
                <w:lang w:val="kk-KZ"/>
              </w:rPr>
              <w:t>20</w:t>
            </w:r>
          </w:p>
        </w:tc>
      </w:tr>
      <w:tr w:rsidR="00E74C0D" w:rsidRPr="009C29E7" w14:paraId="37BF7C61" w14:textId="77777777" w:rsidTr="00723CB4">
        <w:tblPrEx>
          <w:tblCellMar>
            <w:left w:w="115" w:type="dxa"/>
            <w:right w:w="115" w:type="dxa"/>
          </w:tblCellMar>
          <w:tblLook w:val="0000" w:firstRow="0" w:lastRow="0" w:firstColumn="0" w:lastColumn="0" w:noHBand="0" w:noVBand="0"/>
        </w:tblPrEx>
        <w:trPr>
          <w:gridBefore w:val="1"/>
          <w:gridAfter w:val="1"/>
          <w:wBefore w:w="467" w:type="dxa"/>
          <w:wAfter w:w="175" w:type="dxa"/>
          <w:trHeight w:val="181"/>
        </w:trPr>
        <w:tc>
          <w:tcPr>
            <w:tcW w:w="850" w:type="dxa"/>
            <w:tcBorders>
              <w:left w:val="single" w:sz="4" w:space="0" w:color="000000"/>
              <w:right w:val="single" w:sz="4" w:space="0" w:color="000000"/>
            </w:tcBorders>
          </w:tcPr>
          <w:p w14:paraId="3F24B38D" w14:textId="77777777" w:rsidR="00E74C0D" w:rsidRPr="00C03EF1" w:rsidRDefault="00E74C0D" w:rsidP="00655AD5">
            <w:pPr>
              <w:jc w:val="both"/>
              <w:rPr>
                <w:b/>
                <w:sz w:val="16"/>
                <w:szCs w:val="16"/>
                <w:highlight w:val="green"/>
              </w:rPr>
            </w:pPr>
            <w:r w:rsidRPr="00C03EF1">
              <w:rPr>
                <w:sz w:val="16"/>
                <w:szCs w:val="16"/>
                <w:lang w:val="en-US"/>
              </w:rPr>
              <w:t>C</w:t>
            </w:r>
          </w:p>
        </w:tc>
        <w:tc>
          <w:tcPr>
            <w:tcW w:w="1134" w:type="dxa"/>
            <w:gridSpan w:val="3"/>
            <w:tcBorders>
              <w:left w:val="single" w:sz="4" w:space="0" w:color="000000"/>
              <w:right w:val="single" w:sz="4" w:space="0" w:color="000000"/>
            </w:tcBorders>
          </w:tcPr>
          <w:p w14:paraId="7E090761" w14:textId="77777777" w:rsidR="00E74C0D" w:rsidRPr="00C03EF1" w:rsidRDefault="00E74C0D" w:rsidP="00655AD5">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3B6D084E" w14:textId="77777777" w:rsidR="00E74C0D" w:rsidRPr="00C03EF1" w:rsidRDefault="00E74C0D" w:rsidP="00655AD5">
            <w:pPr>
              <w:jc w:val="both"/>
              <w:rPr>
                <w:b/>
                <w:sz w:val="16"/>
                <w:szCs w:val="16"/>
                <w:highlight w:val="green"/>
              </w:rPr>
            </w:pPr>
            <w:r w:rsidRPr="00C03EF1">
              <w:rPr>
                <w:sz w:val="16"/>
                <w:szCs w:val="16"/>
              </w:rPr>
              <w:t>65-69</w:t>
            </w:r>
          </w:p>
        </w:tc>
        <w:tc>
          <w:tcPr>
            <w:tcW w:w="1984" w:type="dxa"/>
            <w:vMerge w:val="restart"/>
            <w:tcBorders>
              <w:left w:val="single" w:sz="4" w:space="0" w:color="000000"/>
              <w:right w:val="single" w:sz="4" w:space="0" w:color="000000"/>
            </w:tcBorders>
          </w:tcPr>
          <w:p w14:paraId="60E459BF" w14:textId="77777777" w:rsidR="00E74C0D" w:rsidRPr="00C03EF1" w:rsidRDefault="00E74C0D" w:rsidP="00655AD5">
            <w:pPr>
              <w:jc w:val="both"/>
              <w:rPr>
                <w:b/>
                <w:sz w:val="16"/>
                <w:szCs w:val="16"/>
                <w:highlight w:val="green"/>
              </w:rPr>
            </w:pPr>
            <w:r w:rsidRPr="00C03EF1">
              <w:rPr>
                <w:sz w:val="16"/>
                <w:szCs w:val="16"/>
              </w:rPr>
              <w:t>Satisfactorily</w:t>
            </w:r>
          </w:p>
        </w:tc>
        <w:tc>
          <w:tcPr>
            <w:tcW w:w="3117" w:type="dxa"/>
            <w:gridSpan w:val="2"/>
            <w:tcBorders>
              <w:left w:val="single" w:sz="4" w:space="0" w:color="000000"/>
              <w:right w:val="single" w:sz="4" w:space="0" w:color="000000"/>
            </w:tcBorders>
          </w:tcPr>
          <w:p w14:paraId="3353E42E" w14:textId="77777777" w:rsidR="00E74C0D" w:rsidRPr="00E74C0D" w:rsidRDefault="00E74C0D" w:rsidP="00655AD5">
            <w:pPr>
              <w:jc w:val="both"/>
              <w:rPr>
                <w:sz w:val="16"/>
                <w:szCs w:val="16"/>
              </w:rPr>
            </w:pPr>
            <w:r w:rsidRPr="00E74C0D">
              <w:rPr>
                <w:sz w:val="16"/>
                <w:szCs w:val="16"/>
              </w:rPr>
              <w:t>Independent work</w:t>
            </w:r>
          </w:p>
        </w:tc>
        <w:tc>
          <w:tcPr>
            <w:tcW w:w="2268" w:type="dxa"/>
            <w:gridSpan w:val="3"/>
            <w:tcBorders>
              <w:left w:val="single" w:sz="4" w:space="0" w:color="000000"/>
              <w:right w:val="single" w:sz="4" w:space="0" w:color="000000"/>
            </w:tcBorders>
          </w:tcPr>
          <w:p w14:paraId="346592DA" w14:textId="77777777" w:rsidR="00E74C0D" w:rsidRPr="00E74C0D" w:rsidRDefault="00E74C0D" w:rsidP="00655AD5">
            <w:pPr>
              <w:jc w:val="both"/>
              <w:rPr>
                <w:sz w:val="16"/>
                <w:szCs w:val="16"/>
                <w:lang w:val="kk-KZ"/>
              </w:rPr>
            </w:pPr>
            <w:r w:rsidRPr="00E74C0D">
              <w:rPr>
                <w:sz w:val="16"/>
                <w:szCs w:val="16"/>
              </w:rPr>
              <w:t>25</w:t>
            </w:r>
          </w:p>
        </w:tc>
      </w:tr>
      <w:tr w:rsidR="00E74C0D" w:rsidRPr="009C29E7" w14:paraId="7D0B89C1" w14:textId="77777777" w:rsidTr="00723CB4">
        <w:tblPrEx>
          <w:tblCellMar>
            <w:left w:w="115" w:type="dxa"/>
            <w:right w:w="115" w:type="dxa"/>
          </w:tblCellMar>
          <w:tblLook w:val="0000" w:firstRow="0" w:lastRow="0" w:firstColumn="0" w:lastColumn="0" w:noHBand="0" w:noVBand="0"/>
        </w:tblPrEx>
        <w:trPr>
          <w:gridBefore w:val="1"/>
          <w:gridAfter w:val="1"/>
          <w:wBefore w:w="467" w:type="dxa"/>
          <w:wAfter w:w="175" w:type="dxa"/>
          <w:trHeight w:val="87"/>
        </w:trPr>
        <w:tc>
          <w:tcPr>
            <w:tcW w:w="850" w:type="dxa"/>
            <w:tcBorders>
              <w:left w:val="single" w:sz="4" w:space="0" w:color="000000"/>
              <w:right w:val="single" w:sz="4" w:space="0" w:color="000000"/>
            </w:tcBorders>
          </w:tcPr>
          <w:p w14:paraId="48135E25" w14:textId="77777777" w:rsidR="00E74C0D" w:rsidRPr="00C03EF1" w:rsidRDefault="00E74C0D" w:rsidP="00655AD5">
            <w:pPr>
              <w:jc w:val="both"/>
              <w:rPr>
                <w:b/>
                <w:sz w:val="16"/>
                <w:szCs w:val="16"/>
                <w:highlight w:val="green"/>
              </w:rPr>
            </w:pPr>
            <w:r w:rsidRPr="00C03EF1">
              <w:rPr>
                <w:sz w:val="16"/>
                <w:szCs w:val="16"/>
                <w:lang w:val="en-US"/>
              </w:rPr>
              <w:t>C-</w:t>
            </w:r>
          </w:p>
        </w:tc>
        <w:tc>
          <w:tcPr>
            <w:tcW w:w="1134" w:type="dxa"/>
            <w:gridSpan w:val="3"/>
            <w:tcBorders>
              <w:left w:val="single" w:sz="4" w:space="0" w:color="000000"/>
              <w:right w:val="single" w:sz="4" w:space="0" w:color="000000"/>
            </w:tcBorders>
          </w:tcPr>
          <w:p w14:paraId="2A0F812B" w14:textId="77777777" w:rsidR="00E74C0D" w:rsidRPr="00C03EF1" w:rsidRDefault="00E74C0D" w:rsidP="00655AD5">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2FDB0C4A" w14:textId="77777777" w:rsidR="00E74C0D" w:rsidRPr="00C03EF1" w:rsidRDefault="00E74C0D" w:rsidP="00655AD5">
            <w:pPr>
              <w:jc w:val="both"/>
              <w:rPr>
                <w:b/>
                <w:sz w:val="16"/>
                <w:szCs w:val="16"/>
                <w:highlight w:val="green"/>
              </w:rPr>
            </w:pPr>
            <w:r w:rsidRPr="00C03EF1">
              <w:rPr>
                <w:sz w:val="16"/>
                <w:szCs w:val="16"/>
              </w:rPr>
              <w:t>60-64</w:t>
            </w:r>
          </w:p>
        </w:tc>
        <w:tc>
          <w:tcPr>
            <w:tcW w:w="1984" w:type="dxa"/>
            <w:vMerge/>
            <w:tcBorders>
              <w:left w:val="single" w:sz="4" w:space="0" w:color="000000"/>
              <w:right w:val="single" w:sz="4" w:space="0" w:color="000000"/>
            </w:tcBorders>
          </w:tcPr>
          <w:p w14:paraId="0173392B" w14:textId="77777777" w:rsidR="00E74C0D" w:rsidRPr="00C03EF1" w:rsidRDefault="00E74C0D" w:rsidP="00655AD5">
            <w:pPr>
              <w:jc w:val="both"/>
              <w:rPr>
                <w:b/>
                <w:sz w:val="16"/>
                <w:szCs w:val="16"/>
                <w:highlight w:val="green"/>
              </w:rPr>
            </w:pPr>
          </w:p>
        </w:tc>
        <w:tc>
          <w:tcPr>
            <w:tcW w:w="3117" w:type="dxa"/>
            <w:gridSpan w:val="2"/>
            <w:tcBorders>
              <w:left w:val="single" w:sz="4" w:space="0" w:color="000000"/>
              <w:right w:val="single" w:sz="4" w:space="0" w:color="000000"/>
            </w:tcBorders>
          </w:tcPr>
          <w:p w14:paraId="3C64E8A2" w14:textId="77777777" w:rsidR="00E74C0D" w:rsidRPr="00E74C0D" w:rsidRDefault="00E74C0D" w:rsidP="00655AD5">
            <w:pPr>
              <w:jc w:val="both"/>
              <w:rPr>
                <w:sz w:val="16"/>
                <w:szCs w:val="16"/>
              </w:rPr>
            </w:pPr>
            <w:r w:rsidRPr="00E74C0D">
              <w:rPr>
                <w:sz w:val="16"/>
                <w:szCs w:val="16"/>
              </w:rPr>
              <w:t>Design and creative activity</w:t>
            </w:r>
          </w:p>
        </w:tc>
        <w:tc>
          <w:tcPr>
            <w:tcW w:w="2268" w:type="dxa"/>
            <w:gridSpan w:val="3"/>
            <w:tcBorders>
              <w:left w:val="single" w:sz="4" w:space="0" w:color="000000"/>
              <w:right w:val="single" w:sz="4" w:space="0" w:color="000000"/>
            </w:tcBorders>
          </w:tcPr>
          <w:p w14:paraId="063D69AB" w14:textId="77777777" w:rsidR="00E74C0D" w:rsidRPr="00E74C0D" w:rsidRDefault="00E74C0D" w:rsidP="00655AD5">
            <w:pPr>
              <w:jc w:val="both"/>
              <w:rPr>
                <w:sz w:val="16"/>
                <w:szCs w:val="16"/>
                <w:lang w:val="kk-KZ"/>
              </w:rPr>
            </w:pPr>
            <w:r w:rsidRPr="00E74C0D">
              <w:rPr>
                <w:sz w:val="16"/>
                <w:szCs w:val="16"/>
                <w:lang w:val="kk-KZ"/>
              </w:rPr>
              <w:t>10</w:t>
            </w:r>
          </w:p>
        </w:tc>
      </w:tr>
      <w:tr w:rsidR="00E74C0D" w:rsidRPr="00D36E98" w14:paraId="61043B41" w14:textId="77777777" w:rsidTr="00723CB4">
        <w:tblPrEx>
          <w:tblCellMar>
            <w:left w:w="115" w:type="dxa"/>
            <w:right w:w="115" w:type="dxa"/>
          </w:tblCellMar>
          <w:tblLook w:val="0000" w:firstRow="0" w:lastRow="0" w:firstColumn="0" w:lastColumn="0" w:noHBand="0" w:noVBand="0"/>
        </w:tblPrEx>
        <w:trPr>
          <w:gridBefore w:val="1"/>
          <w:gridAfter w:val="1"/>
          <w:wBefore w:w="467" w:type="dxa"/>
          <w:wAfter w:w="175" w:type="dxa"/>
          <w:trHeight w:val="250"/>
        </w:trPr>
        <w:tc>
          <w:tcPr>
            <w:tcW w:w="850" w:type="dxa"/>
            <w:tcBorders>
              <w:left w:val="single" w:sz="4" w:space="0" w:color="000000"/>
              <w:bottom w:val="single" w:sz="4" w:space="0" w:color="auto"/>
              <w:right w:val="single" w:sz="4" w:space="0" w:color="000000"/>
            </w:tcBorders>
          </w:tcPr>
          <w:p w14:paraId="3EB099A3" w14:textId="77777777" w:rsidR="00E74C0D" w:rsidRPr="00C03EF1" w:rsidRDefault="00E74C0D" w:rsidP="00655AD5">
            <w:pPr>
              <w:jc w:val="both"/>
              <w:rPr>
                <w:b/>
                <w:sz w:val="16"/>
                <w:szCs w:val="16"/>
                <w:highlight w:val="green"/>
              </w:rPr>
            </w:pPr>
            <w:r w:rsidRPr="00C03EF1">
              <w:rPr>
                <w:sz w:val="16"/>
                <w:szCs w:val="16"/>
                <w:lang w:val="en-US"/>
              </w:rPr>
              <w:t>D+</w:t>
            </w:r>
          </w:p>
        </w:tc>
        <w:tc>
          <w:tcPr>
            <w:tcW w:w="1134" w:type="dxa"/>
            <w:gridSpan w:val="3"/>
            <w:tcBorders>
              <w:left w:val="single" w:sz="4" w:space="0" w:color="000000"/>
              <w:bottom w:val="single" w:sz="4" w:space="0" w:color="auto"/>
              <w:right w:val="single" w:sz="4" w:space="0" w:color="000000"/>
            </w:tcBorders>
          </w:tcPr>
          <w:p w14:paraId="1802EB0B" w14:textId="77777777" w:rsidR="00E74C0D" w:rsidRPr="00C03EF1" w:rsidRDefault="00E74C0D" w:rsidP="00655AD5">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42FFBCE5" w14:textId="77777777" w:rsidR="00E74C0D" w:rsidRPr="00C03EF1" w:rsidRDefault="00E74C0D" w:rsidP="00655AD5">
            <w:pPr>
              <w:jc w:val="both"/>
              <w:rPr>
                <w:b/>
                <w:sz w:val="16"/>
                <w:szCs w:val="16"/>
                <w:highlight w:val="green"/>
              </w:rPr>
            </w:pPr>
            <w:r w:rsidRPr="00C03EF1">
              <w:rPr>
                <w:sz w:val="16"/>
                <w:szCs w:val="16"/>
              </w:rPr>
              <w:t>55-59</w:t>
            </w:r>
          </w:p>
        </w:tc>
        <w:tc>
          <w:tcPr>
            <w:tcW w:w="1984" w:type="dxa"/>
            <w:vMerge w:val="restart"/>
            <w:tcBorders>
              <w:left w:val="single" w:sz="4" w:space="0" w:color="000000"/>
              <w:bottom w:val="single" w:sz="4" w:space="0" w:color="auto"/>
              <w:right w:val="single" w:sz="4" w:space="0" w:color="000000"/>
            </w:tcBorders>
          </w:tcPr>
          <w:p w14:paraId="67FE63FF" w14:textId="77777777" w:rsidR="00E74C0D" w:rsidRPr="00C055D3" w:rsidRDefault="00E74C0D" w:rsidP="00655AD5">
            <w:pPr>
              <w:jc w:val="both"/>
              <w:rPr>
                <w:sz w:val="16"/>
                <w:szCs w:val="16"/>
              </w:rPr>
            </w:pPr>
            <w:r w:rsidRPr="00C03EF1">
              <w:rPr>
                <w:sz w:val="16"/>
                <w:szCs w:val="16"/>
              </w:rPr>
              <w:t>Unsatisfactory</w:t>
            </w:r>
          </w:p>
        </w:tc>
        <w:tc>
          <w:tcPr>
            <w:tcW w:w="3117" w:type="dxa"/>
            <w:gridSpan w:val="2"/>
            <w:tcBorders>
              <w:left w:val="single" w:sz="4" w:space="0" w:color="000000"/>
              <w:bottom w:val="single" w:sz="4" w:space="0" w:color="auto"/>
              <w:right w:val="single" w:sz="4" w:space="0" w:color="000000"/>
            </w:tcBorders>
          </w:tcPr>
          <w:p w14:paraId="254F206E" w14:textId="77777777" w:rsidR="00E74C0D" w:rsidRPr="00D36E98" w:rsidRDefault="00E74C0D" w:rsidP="00655AD5">
            <w:pPr>
              <w:jc w:val="both"/>
              <w:rPr>
                <w:sz w:val="16"/>
                <w:szCs w:val="16"/>
              </w:rPr>
            </w:pPr>
            <w:r>
              <w:rPr>
                <w:sz w:val="16"/>
                <w:szCs w:val="16"/>
              </w:rPr>
              <w:t>Final control (exam)</w:t>
            </w:r>
          </w:p>
        </w:tc>
        <w:tc>
          <w:tcPr>
            <w:tcW w:w="2268" w:type="dxa"/>
            <w:gridSpan w:val="3"/>
            <w:tcBorders>
              <w:left w:val="single" w:sz="4" w:space="0" w:color="000000"/>
              <w:bottom w:val="single" w:sz="4" w:space="0" w:color="auto"/>
              <w:right w:val="single" w:sz="4" w:space="0" w:color="000000"/>
            </w:tcBorders>
          </w:tcPr>
          <w:p w14:paraId="679BD9ED" w14:textId="77777777" w:rsidR="00E74C0D" w:rsidRPr="00D36E98" w:rsidRDefault="00E74C0D" w:rsidP="00655AD5">
            <w:pPr>
              <w:jc w:val="both"/>
              <w:rPr>
                <w:sz w:val="16"/>
                <w:szCs w:val="16"/>
              </w:rPr>
            </w:pPr>
            <w:r w:rsidRPr="00D36E98">
              <w:rPr>
                <w:sz w:val="16"/>
                <w:szCs w:val="16"/>
              </w:rPr>
              <w:t>40</w:t>
            </w:r>
          </w:p>
        </w:tc>
      </w:tr>
      <w:tr w:rsidR="00E74C0D" w:rsidRPr="00122EF2" w14:paraId="0ECC6590" w14:textId="77777777" w:rsidTr="00723CB4">
        <w:tblPrEx>
          <w:tblCellMar>
            <w:left w:w="115" w:type="dxa"/>
            <w:right w:w="115" w:type="dxa"/>
          </w:tblCellMar>
          <w:tblLook w:val="0000" w:firstRow="0" w:lastRow="0" w:firstColumn="0" w:lastColumn="0" w:noHBand="0" w:noVBand="0"/>
        </w:tblPrEx>
        <w:trPr>
          <w:gridBefore w:val="1"/>
          <w:gridAfter w:val="1"/>
          <w:wBefore w:w="467" w:type="dxa"/>
          <w:wAfter w:w="175" w:type="dxa"/>
          <w:trHeight w:val="315"/>
        </w:trPr>
        <w:tc>
          <w:tcPr>
            <w:tcW w:w="850" w:type="dxa"/>
            <w:tcBorders>
              <w:top w:val="single" w:sz="4" w:space="0" w:color="auto"/>
              <w:left w:val="single" w:sz="4" w:space="0" w:color="auto"/>
              <w:bottom w:val="single" w:sz="4" w:space="0" w:color="auto"/>
              <w:right w:val="single" w:sz="4" w:space="0" w:color="auto"/>
            </w:tcBorders>
          </w:tcPr>
          <w:p w14:paraId="7A620480" w14:textId="77777777" w:rsidR="00E74C0D" w:rsidRPr="00122EF2" w:rsidRDefault="00E74C0D" w:rsidP="00655AD5">
            <w:pPr>
              <w:rPr>
                <w:sz w:val="16"/>
                <w:szCs w:val="16"/>
                <w:highlight w:val="green"/>
              </w:rPr>
            </w:pPr>
            <w:r w:rsidRPr="00122EF2">
              <w:rPr>
                <w:sz w:val="16"/>
                <w:szCs w:val="16"/>
              </w:rPr>
              <w:t>D</w:t>
            </w:r>
          </w:p>
        </w:tc>
        <w:tc>
          <w:tcPr>
            <w:tcW w:w="1134" w:type="dxa"/>
            <w:gridSpan w:val="3"/>
            <w:tcBorders>
              <w:top w:val="single" w:sz="4" w:space="0" w:color="auto"/>
              <w:left w:val="single" w:sz="4" w:space="0" w:color="auto"/>
              <w:bottom w:val="single" w:sz="4" w:space="0" w:color="auto"/>
              <w:right w:val="single" w:sz="4" w:space="0" w:color="auto"/>
            </w:tcBorders>
          </w:tcPr>
          <w:p w14:paraId="1D53A52D" w14:textId="77777777" w:rsidR="00E74C0D" w:rsidRPr="00122EF2" w:rsidRDefault="00E74C0D" w:rsidP="00655AD5">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2CF480CC" w14:textId="77777777" w:rsidR="00E74C0D" w:rsidRPr="00122EF2" w:rsidRDefault="00E74C0D" w:rsidP="00655AD5">
            <w:pPr>
              <w:rPr>
                <w:sz w:val="16"/>
                <w:szCs w:val="16"/>
                <w:highlight w:val="green"/>
              </w:rPr>
            </w:pPr>
            <w:r w:rsidRPr="00122EF2">
              <w:rPr>
                <w:sz w:val="16"/>
                <w:szCs w:val="16"/>
              </w:rPr>
              <w:t>50-54</w:t>
            </w:r>
          </w:p>
        </w:tc>
        <w:tc>
          <w:tcPr>
            <w:tcW w:w="1984" w:type="dxa"/>
            <w:vMerge/>
            <w:tcBorders>
              <w:top w:val="single" w:sz="4" w:space="0" w:color="auto"/>
              <w:left w:val="single" w:sz="4" w:space="0" w:color="auto"/>
              <w:bottom w:val="single" w:sz="4" w:space="0" w:color="auto"/>
              <w:right w:val="single" w:sz="4" w:space="0" w:color="auto"/>
            </w:tcBorders>
          </w:tcPr>
          <w:p w14:paraId="3AFDD698" w14:textId="77777777" w:rsidR="00E74C0D" w:rsidRPr="00122EF2" w:rsidRDefault="00E74C0D" w:rsidP="00655AD5">
            <w:pPr>
              <w:rPr>
                <w:sz w:val="16"/>
                <w:szCs w:val="16"/>
                <w:highlight w:val="green"/>
              </w:rPr>
            </w:pPr>
          </w:p>
        </w:tc>
        <w:tc>
          <w:tcPr>
            <w:tcW w:w="3117" w:type="dxa"/>
            <w:gridSpan w:val="2"/>
            <w:tcBorders>
              <w:top w:val="single" w:sz="4" w:space="0" w:color="auto"/>
              <w:left w:val="single" w:sz="4" w:space="0" w:color="auto"/>
              <w:bottom w:val="single" w:sz="4" w:space="0" w:color="auto"/>
              <w:right w:val="single" w:sz="4" w:space="0" w:color="auto"/>
            </w:tcBorders>
          </w:tcPr>
          <w:p w14:paraId="371E5FCF" w14:textId="77777777" w:rsidR="00E74C0D" w:rsidRPr="00122EF2" w:rsidRDefault="00E74C0D" w:rsidP="00655AD5">
            <w:pPr>
              <w:rPr>
                <w:sz w:val="16"/>
                <w:szCs w:val="16"/>
              </w:rPr>
            </w:pPr>
            <w:r w:rsidRPr="00122EF2">
              <w:rPr>
                <w:sz w:val="16"/>
                <w:szCs w:val="16"/>
              </w:rPr>
              <w:t>TOTAL</w:t>
            </w:r>
          </w:p>
        </w:tc>
        <w:tc>
          <w:tcPr>
            <w:tcW w:w="2268" w:type="dxa"/>
            <w:gridSpan w:val="3"/>
            <w:tcBorders>
              <w:top w:val="single" w:sz="4" w:space="0" w:color="auto"/>
              <w:left w:val="single" w:sz="4" w:space="0" w:color="auto"/>
              <w:bottom w:val="single" w:sz="4" w:space="0" w:color="auto"/>
              <w:right w:val="single" w:sz="4" w:space="0" w:color="auto"/>
            </w:tcBorders>
          </w:tcPr>
          <w:p w14:paraId="234E52D4" w14:textId="77777777" w:rsidR="00E74C0D" w:rsidRPr="00122EF2" w:rsidRDefault="00E74C0D" w:rsidP="00655AD5">
            <w:pPr>
              <w:rPr>
                <w:sz w:val="16"/>
                <w:szCs w:val="16"/>
              </w:rPr>
            </w:pPr>
            <w:r w:rsidRPr="00122EF2">
              <w:rPr>
                <w:sz w:val="16"/>
                <w:szCs w:val="16"/>
              </w:rPr>
              <w:t>100</w:t>
            </w:r>
          </w:p>
        </w:tc>
      </w:tr>
      <w:tr w:rsidR="00E74C0D" w:rsidRPr="00E74C0D" w14:paraId="5386E3DE" w14:textId="77777777" w:rsidTr="00723CB4">
        <w:tblPrEx>
          <w:tblCellMar>
            <w:left w:w="115" w:type="dxa"/>
            <w:right w:w="115" w:type="dxa"/>
          </w:tblCellMar>
          <w:tblLook w:val="0000" w:firstRow="0" w:lastRow="0" w:firstColumn="0" w:lastColumn="0" w:noHBand="0" w:noVBand="0"/>
        </w:tblPrEx>
        <w:trPr>
          <w:gridBefore w:val="1"/>
          <w:gridAfter w:val="1"/>
          <w:wBefore w:w="467" w:type="dxa"/>
          <w:wAfter w:w="175" w:type="dxa"/>
          <w:trHeight w:val="315"/>
        </w:trPr>
        <w:tc>
          <w:tcPr>
            <w:tcW w:w="10487" w:type="dxa"/>
            <w:gridSpan w:val="11"/>
            <w:tcBorders>
              <w:top w:val="single" w:sz="4" w:space="0" w:color="auto"/>
              <w:left w:val="single" w:sz="4" w:space="0" w:color="auto"/>
              <w:bottom w:val="single" w:sz="4" w:space="0" w:color="auto"/>
              <w:right w:val="single" w:sz="4" w:space="0" w:color="auto"/>
            </w:tcBorders>
          </w:tcPr>
          <w:p w14:paraId="602055C2" w14:textId="3C5D8BA7" w:rsidR="00E74C0D" w:rsidRPr="00E74C0D" w:rsidRDefault="00E74C0D" w:rsidP="00E74C0D">
            <w:pPr>
              <w:jc w:val="center"/>
              <w:rPr>
                <w:b/>
                <w:sz w:val="20"/>
                <w:szCs w:val="20"/>
                <w:lang w:val="en-US"/>
              </w:rPr>
            </w:pPr>
            <w:r w:rsidRPr="00E74C0D">
              <w:rPr>
                <w:b/>
                <w:sz w:val="20"/>
                <w:szCs w:val="20"/>
                <w:lang w:val="en-US"/>
              </w:rPr>
              <w:t>Calendar (schedule) for the implementation of the content of the course. Methods of teaching and learning.</w:t>
            </w:r>
          </w:p>
        </w:tc>
      </w:tr>
      <w:tr w:rsidR="00237387" w:rsidRPr="00872779" w14:paraId="7B9AF55E"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cantSplit/>
          <w:trHeight w:val="478"/>
          <w:jc w:val="center"/>
        </w:trPr>
        <w:tc>
          <w:tcPr>
            <w:tcW w:w="1736"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4C4A2D97" w14:textId="7F9592FA" w:rsidR="00237387" w:rsidRPr="00723CB4" w:rsidRDefault="00E74C0D" w:rsidP="00E74C0D">
            <w:pPr>
              <w:ind w:left="-602" w:firstLine="602"/>
              <w:jc w:val="center"/>
              <w:rPr>
                <w:b/>
                <w:bCs/>
                <w:sz w:val="20"/>
                <w:szCs w:val="20"/>
                <w:lang w:val="en-US"/>
              </w:rPr>
            </w:pPr>
            <w:r w:rsidRPr="00723CB4">
              <w:rPr>
                <w:b/>
                <w:bCs/>
                <w:sz w:val="20"/>
                <w:szCs w:val="20"/>
                <w:lang w:val="en-US"/>
              </w:rPr>
              <w:t>A w</w:t>
            </w:r>
            <w:r w:rsidR="00237387" w:rsidRPr="00723CB4">
              <w:rPr>
                <w:b/>
                <w:bCs/>
                <w:sz w:val="20"/>
                <w:szCs w:val="20"/>
                <w:lang w:val="en-US"/>
              </w:rPr>
              <w:t>eek</w:t>
            </w:r>
          </w:p>
        </w:tc>
        <w:tc>
          <w:tcPr>
            <w:tcW w:w="6381"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54C3CAA1" w14:textId="77777777" w:rsidR="00237387" w:rsidRPr="00723CB4" w:rsidRDefault="00237387" w:rsidP="00A509E4">
            <w:pPr>
              <w:jc w:val="center"/>
              <w:rPr>
                <w:b/>
                <w:bCs/>
                <w:sz w:val="20"/>
                <w:szCs w:val="20"/>
              </w:rPr>
            </w:pPr>
            <w:r w:rsidRPr="00723CB4">
              <w:rPr>
                <w:b/>
                <w:bCs/>
                <w:sz w:val="20"/>
                <w:szCs w:val="20"/>
              </w:rPr>
              <w:t>Topic name</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64154FB" w14:textId="77777777" w:rsidR="00237387" w:rsidRPr="00723CB4" w:rsidRDefault="00237387" w:rsidP="00A509E4">
            <w:pPr>
              <w:jc w:val="center"/>
              <w:rPr>
                <w:b/>
                <w:bCs/>
                <w:sz w:val="20"/>
                <w:szCs w:val="20"/>
                <w:lang w:val="en-US"/>
              </w:rPr>
            </w:pPr>
            <w:r w:rsidRPr="00723CB4">
              <w:rPr>
                <w:b/>
                <w:bCs/>
                <w:sz w:val="20"/>
                <w:szCs w:val="20"/>
                <w:lang w:val="en-US"/>
              </w:rPr>
              <w:t>Number of hours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36620DD" w14:textId="77777777" w:rsidR="00237387" w:rsidRPr="00723CB4" w:rsidRDefault="00237387" w:rsidP="00A509E4">
            <w:pPr>
              <w:jc w:val="center"/>
              <w:rPr>
                <w:b/>
                <w:bCs/>
                <w:sz w:val="20"/>
                <w:szCs w:val="20"/>
                <w:lang w:val="en-US"/>
              </w:rPr>
            </w:pPr>
            <w:r w:rsidRPr="00723CB4">
              <w:rPr>
                <w:b/>
                <w:bCs/>
                <w:sz w:val="20"/>
                <w:szCs w:val="20"/>
                <w:lang w:val="en-US"/>
              </w:rPr>
              <w:t>Max.</w:t>
            </w:r>
          </w:p>
          <w:p w14:paraId="4007858B" w14:textId="4501B450" w:rsidR="00237387" w:rsidRPr="00723CB4" w:rsidRDefault="00723CB4" w:rsidP="00A509E4">
            <w:pPr>
              <w:jc w:val="center"/>
              <w:rPr>
                <w:b/>
                <w:bCs/>
                <w:sz w:val="20"/>
                <w:szCs w:val="20"/>
                <w:lang w:val="en-US"/>
              </w:rPr>
            </w:pPr>
            <w:r w:rsidRPr="00723CB4">
              <w:rPr>
                <w:b/>
                <w:bCs/>
                <w:sz w:val="20"/>
                <w:szCs w:val="20"/>
                <w:lang w:val="en-US"/>
              </w:rPr>
              <w:t>ball</w:t>
            </w:r>
          </w:p>
        </w:tc>
      </w:tr>
      <w:tr w:rsidR="00237387" w:rsidRPr="00181901" w14:paraId="359E8204" w14:textId="77777777" w:rsidTr="00723C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53"/>
          <w:jc w:val="center"/>
        </w:trPr>
        <w:tc>
          <w:tcPr>
            <w:tcW w:w="10526" w:type="dxa"/>
            <w:gridSpan w:val="11"/>
            <w:tcBorders>
              <w:top w:val="single" w:sz="4" w:space="0" w:color="000000"/>
              <w:left w:val="single" w:sz="4" w:space="0" w:color="000000"/>
              <w:bottom w:val="single" w:sz="4" w:space="0" w:color="000000"/>
              <w:right w:val="single" w:sz="4" w:space="0" w:color="000000"/>
            </w:tcBorders>
            <w:shd w:val="clear" w:color="auto" w:fill="auto"/>
          </w:tcPr>
          <w:p w14:paraId="02C4091E" w14:textId="12D133F8" w:rsidR="00237387" w:rsidRPr="00D52214" w:rsidRDefault="00723CB4" w:rsidP="00E74C0D">
            <w:pPr>
              <w:ind w:left="-794" w:firstLine="794"/>
              <w:jc w:val="center"/>
              <w:rPr>
                <w:bCs/>
                <w:sz w:val="20"/>
                <w:szCs w:val="20"/>
                <w:lang w:val="kk-KZ" w:eastAsia="ar-SA"/>
              </w:rPr>
            </w:pPr>
            <w:r w:rsidRPr="00EB6DFA">
              <w:rPr>
                <w:b/>
                <w:sz w:val="20"/>
                <w:szCs w:val="20"/>
              </w:rPr>
              <w:t>MODULE</w:t>
            </w:r>
            <w:r w:rsidR="00C33B92" w:rsidRPr="00EB6DFA">
              <w:rPr>
                <w:b/>
                <w:sz w:val="20"/>
                <w:szCs w:val="20"/>
              </w:rPr>
              <w:t xml:space="preserve"> 1</w:t>
            </w:r>
            <w:r w:rsidR="00C33B92">
              <w:rPr>
                <w:b/>
                <w:sz w:val="20"/>
                <w:szCs w:val="20"/>
                <w:lang w:val="en-US"/>
              </w:rPr>
              <w:t xml:space="preserve"> </w:t>
            </w:r>
            <w:r w:rsidR="00C33B92">
              <w:rPr>
                <w:b/>
                <w:sz w:val="20"/>
              </w:rPr>
              <w:t>Botany</w:t>
            </w:r>
          </w:p>
        </w:tc>
      </w:tr>
      <w:tr w:rsidR="00723CB4" w:rsidRPr="007179FB" w14:paraId="013843D9"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439"/>
          <w:jc w:val="center"/>
        </w:trPr>
        <w:tc>
          <w:tcPr>
            <w:tcW w:w="1761" w:type="dxa"/>
            <w:gridSpan w:val="4"/>
            <w:vMerge w:val="restart"/>
            <w:tcBorders>
              <w:top w:val="single" w:sz="4" w:space="0" w:color="000000"/>
              <w:left w:val="single" w:sz="4" w:space="0" w:color="000000"/>
              <w:right w:val="single" w:sz="4" w:space="0" w:color="000000"/>
            </w:tcBorders>
            <w:shd w:val="clear" w:color="auto" w:fill="auto"/>
          </w:tcPr>
          <w:p w14:paraId="1BDCDFD5" w14:textId="77777777" w:rsidR="00723CB4" w:rsidRPr="00D52214" w:rsidRDefault="00723CB4" w:rsidP="00E74C0D">
            <w:pPr>
              <w:tabs>
                <w:tab w:val="left" w:pos="1276"/>
              </w:tabs>
              <w:ind w:left="-794" w:firstLine="794"/>
              <w:jc w:val="center"/>
              <w:rPr>
                <w:sz w:val="20"/>
                <w:szCs w:val="20"/>
                <w:lang w:val="kk-KZ"/>
              </w:rPr>
            </w:pPr>
            <w:r w:rsidRPr="00D52214">
              <w:rPr>
                <w:sz w:val="20"/>
                <w:szCs w:val="20"/>
                <w:lang w:val="kk-KZ"/>
              </w:rPr>
              <w:t>1</w:t>
            </w:r>
          </w:p>
          <w:p w14:paraId="1CEE9D30" w14:textId="4D51A103" w:rsidR="00723CB4" w:rsidRPr="00D52214" w:rsidRDefault="00723CB4" w:rsidP="00E74C0D">
            <w:pPr>
              <w:tabs>
                <w:tab w:val="left" w:pos="1276"/>
              </w:tabs>
              <w:ind w:left="-794" w:firstLine="759"/>
              <w:jc w:val="center"/>
              <w:rPr>
                <w:sz w:val="20"/>
                <w:szCs w:val="20"/>
                <w:lang w:val="kk-KZ"/>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0910FABB" w14:textId="2A071A6D" w:rsidR="00723CB4" w:rsidRPr="007179FB" w:rsidRDefault="00723CB4" w:rsidP="00A509E4">
            <w:pPr>
              <w:tabs>
                <w:tab w:val="left" w:pos="1276"/>
              </w:tabs>
              <w:snapToGrid w:val="0"/>
              <w:jc w:val="both"/>
              <w:rPr>
                <w:b/>
                <w:bCs/>
                <w:sz w:val="20"/>
                <w:szCs w:val="20"/>
                <w:lang w:val="en-US" w:eastAsia="ar-SA"/>
              </w:rPr>
            </w:pPr>
            <w:r w:rsidRPr="00D52214">
              <w:rPr>
                <w:b/>
                <w:bCs/>
                <w:sz w:val="20"/>
                <w:szCs w:val="20"/>
                <w:lang w:val="en-US" w:eastAsia="ar-SA"/>
              </w:rPr>
              <w:t xml:space="preserve">L </w:t>
            </w:r>
            <w:r w:rsidRPr="00D52214">
              <w:rPr>
                <w:b/>
                <w:bCs/>
                <w:sz w:val="20"/>
                <w:szCs w:val="20"/>
                <w:lang w:val="kk-KZ" w:eastAsia="ar-SA"/>
              </w:rPr>
              <w:t>1.</w:t>
            </w:r>
            <w:r w:rsidRPr="00D52214">
              <w:rPr>
                <w:sz w:val="20"/>
                <w:szCs w:val="20"/>
                <w:lang w:val="en-US"/>
              </w:rPr>
              <w:t xml:space="preserve"> </w:t>
            </w:r>
            <w:r w:rsidRPr="007179FB">
              <w:rPr>
                <w:sz w:val="20"/>
                <w:szCs w:val="20"/>
                <w:lang w:val="en-US"/>
              </w:rPr>
              <w:t>General characteristics of Algae. Division</w:t>
            </w:r>
            <w:r w:rsidRPr="007179FB">
              <w:rPr>
                <w:sz w:val="20"/>
                <w:szCs w:val="20"/>
                <w:lang w:val="en-US"/>
              </w:rPr>
              <w:tab/>
              <w:t xml:space="preserve">of green algae. </w:t>
            </w:r>
            <w:r w:rsidRPr="007179FB">
              <w:rPr>
                <w:i/>
                <w:sz w:val="20"/>
                <w:szCs w:val="20"/>
                <w:lang w:val="en-US"/>
              </w:rPr>
              <w:t>Charophyta</w:t>
            </w:r>
            <w:r>
              <w:rPr>
                <w:i/>
                <w:sz w:val="20"/>
                <w:szCs w:val="20"/>
                <w:lang w:val="en-US"/>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B6F8590" w14:textId="77777777" w:rsidR="00723CB4" w:rsidRPr="007C1256" w:rsidRDefault="00723CB4" w:rsidP="00D81254">
            <w:pPr>
              <w:tabs>
                <w:tab w:val="left" w:pos="1276"/>
              </w:tabs>
              <w:snapToGrid w:val="0"/>
              <w:jc w:val="center"/>
              <w:rPr>
                <w:sz w:val="20"/>
                <w:szCs w:val="20"/>
                <w:lang w:val="en-US" w:eastAsia="ar-SA"/>
              </w:rPr>
            </w:pPr>
            <w:r>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063D6E8" w14:textId="77777777" w:rsidR="00723CB4" w:rsidRPr="00D52214" w:rsidRDefault="00723CB4" w:rsidP="00D81254">
            <w:pPr>
              <w:tabs>
                <w:tab w:val="left" w:pos="1276"/>
              </w:tabs>
              <w:snapToGrid w:val="0"/>
              <w:jc w:val="center"/>
              <w:rPr>
                <w:bCs/>
                <w:sz w:val="20"/>
                <w:szCs w:val="20"/>
                <w:lang w:val="kk-KZ" w:eastAsia="ar-SA"/>
              </w:rPr>
            </w:pPr>
          </w:p>
        </w:tc>
      </w:tr>
      <w:tr w:rsidR="00723CB4" w:rsidRPr="00181901" w14:paraId="24EA9D4A"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404"/>
          <w:jc w:val="center"/>
        </w:trPr>
        <w:tc>
          <w:tcPr>
            <w:tcW w:w="1761" w:type="dxa"/>
            <w:gridSpan w:val="4"/>
            <w:vMerge/>
            <w:tcBorders>
              <w:left w:val="single" w:sz="4" w:space="0" w:color="000000"/>
              <w:bottom w:val="single" w:sz="4" w:space="0" w:color="000000"/>
              <w:right w:val="single" w:sz="4" w:space="0" w:color="000000"/>
            </w:tcBorders>
            <w:shd w:val="clear" w:color="auto" w:fill="auto"/>
          </w:tcPr>
          <w:p w14:paraId="668F8CD5" w14:textId="2D1F1106" w:rsidR="00723CB4" w:rsidRPr="00291C65" w:rsidRDefault="00723CB4" w:rsidP="00E74C0D">
            <w:pPr>
              <w:tabs>
                <w:tab w:val="left" w:pos="1276"/>
              </w:tabs>
              <w:ind w:left="-794" w:firstLine="759"/>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2C1ABFA4" w14:textId="2A867DD7" w:rsidR="00723CB4" w:rsidRPr="00D81254" w:rsidRDefault="00723CB4" w:rsidP="00A509E4">
            <w:pPr>
              <w:snapToGrid w:val="0"/>
              <w:jc w:val="both"/>
              <w:rPr>
                <w:bCs/>
                <w:sz w:val="20"/>
                <w:szCs w:val="20"/>
                <w:lang w:val="en-US"/>
              </w:rPr>
            </w:pPr>
            <w:r w:rsidRPr="00D52214">
              <w:rPr>
                <w:b/>
                <w:bCs/>
                <w:sz w:val="20"/>
                <w:szCs w:val="20"/>
                <w:lang w:val="en-US"/>
              </w:rPr>
              <w:t>L</w:t>
            </w:r>
            <w:r>
              <w:rPr>
                <w:b/>
                <w:bCs/>
                <w:sz w:val="20"/>
                <w:szCs w:val="20"/>
                <w:lang w:val="en-US"/>
              </w:rPr>
              <w:t>C</w:t>
            </w:r>
            <w:r w:rsidRPr="00D52214">
              <w:rPr>
                <w:b/>
                <w:bCs/>
                <w:sz w:val="20"/>
                <w:szCs w:val="20"/>
                <w:lang w:val="en-US"/>
              </w:rPr>
              <w:t xml:space="preserve"> 1.</w:t>
            </w:r>
            <w:r w:rsidRPr="00D52214">
              <w:rPr>
                <w:bCs/>
                <w:sz w:val="20"/>
                <w:szCs w:val="20"/>
                <w:lang w:val="en-US"/>
              </w:rPr>
              <w:t xml:space="preserve">  </w:t>
            </w:r>
            <w:r w:rsidRPr="00D81254">
              <w:rPr>
                <w:sz w:val="20"/>
                <w:szCs w:val="20"/>
                <w:lang w:val="en-US"/>
              </w:rPr>
              <w:t>To describe general  characteristics of division, the structure of the cell green algae. Division of diatoms. Division of brown algae.</w:t>
            </w:r>
            <w:r w:rsidRPr="00D81254">
              <w:rPr>
                <w:sz w:val="20"/>
                <w:szCs w:val="20"/>
                <w:lang w:val="en-US"/>
              </w:rPr>
              <w:tab/>
              <w:t>To research the main</w:t>
            </w:r>
            <w:r w:rsidRPr="00D81254">
              <w:rPr>
                <w:sz w:val="20"/>
                <w:szCs w:val="20"/>
                <w:lang w:val="en-US"/>
              </w:rPr>
              <w:tab/>
              <w:t xml:space="preserve"> features of the anatomical structure of the brown algae.</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36C9FA" w14:textId="77777777" w:rsidR="00723CB4" w:rsidRPr="00D81254" w:rsidRDefault="00723CB4" w:rsidP="00D81254">
            <w:pPr>
              <w:tabs>
                <w:tab w:val="left" w:pos="1276"/>
              </w:tabs>
              <w:snapToGrid w:val="0"/>
              <w:jc w:val="center"/>
              <w:rPr>
                <w:sz w:val="20"/>
                <w:szCs w:val="20"/>
                <w:lang w:val="en-US" w:eastAsia="ar-SA"/>
              </w:rPr>
            </w:pPr>
            <w:r>
              <w:rPr>
                <w:sz w:val="20"/>
                <w:szCs w:val="20"/>
                <w:lang w:val="en-US" w:eastAsia="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EF35AA" w14:textId="77777777" w:rsidR="00723CB4" w:rsidRPr="00D81254" w:rsidRDefault="00723CB4" w:rsidP="00D81254">
            <w:pPr>
              <w:tabs>
                <w:tab w:val="left" w:pos="1276"/>
              </w:tabs>
              <w:snapToGrid w:val="0"/>
              <w:jc w:val="center"/>
              <w:rPr>
                <w:bCs/>
                <w:sz w:val="20"/>
                <w:szCs w:val="20"/>
                <w:lang w:val="en-US" w:eastAsia="ar-SA"/>
              </w:rPr>
            </w:pPr>
            <w:r>
              <w:rPr>
                <w:bCs/>
                <w:sz w:val="20"/>
                <w:szCs w:val="20"/>
                <w:lang w:val="en-US" w:eastAsia="ar-SA"/>
              </w:rPr>
              <w:t>10</w:t>
            </w:r>
          </w:p>
        </w:tc>
      </w:tr>
      <w:tr w:rsidR="00723CB4" w:rsidRPr="00D81254" w14:paraId="76FC33DE"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159"/>
          <w:jc w:val="center"/>
        </w:trPr>
        <w:tc>
          <w:tcPr>
            <w:tcW w:w="1761" w:type="dxa"/>
            <w:gridSpan w:val="4"/>
            <w:vMerge w:val="restart"/>
            <w:tcBorders>
              <w:top w:val="single" w:sz="4" w:space="0" w:color="000000"/>
              <w:left w:val="single" w:sz="4" w:space="0" w:color="000000"/>
              <w:right w:val="single" w:sz="4" w:space="0" w:color="000000"/>
            </w:tcBorders>
            <w:shd w:val="clear" w:color="auto" w:fill="auto"/>
          </w:tcPr>
          <w:p w14:paraId="5D336002" w14:textId="77777777" w:rsidR="00723CB4" w:rsidRPr="00D52214" w:rsidRDefault="00723CB4" w:rsidP="00E74C0D">
            <w:pPr>
              <w:ind w:left="-794" w:firstLine="794"/>
              <w:jc w:val="center"/>
              <w:rPr>
                <w:sz w:val="20"/>
                <w:szCs w:val="20"/>
                <w:lang w:val="kk-KZ"/>
              </w:rPr>
            </w:pPr>
            <w:r w:rsidRPr="00D52214">
              <w:rPr>
                <w:sz w:val="20"/>
                <w:szCs w:val="20"/>
                <w:lang w:val="kk-KZ"/>
              </w:rPr>
              <w:t>2</w:t>
            </w:r>
          </w:p>
          <w:p w14:paraId="57A0F440" w14:textId="6F28C0FC" w:rsidR="00723CB4" w:rsidRPr="00D52214" w:rsidRDefault="00723CB4" w:rsidP="00E74C0D">
            <w:pPr>
              <w:ind w:left="-794" w:firstLine="794"/>
              <w:jc w:val="center"/>
              <w:rPr>
                <w:sz w:val="20"/>
                <w:szCs w:val="20"/>
                <w:lang w:val="kk-KZ"/>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54C72952" w14:textId="19CF806B" w:rsidR="00723CB4" w:rsidRPr="00D81254" w:rsidRDefault="00723CB4" w:rsidP="00D81254">
            <w:pPr>
              <w:pStyle w:val="TableParagraph"/>
              <w:rPr>
                <w:b/>
                <w:bCs/>
                <w:sz w:val="20"/>
                <w:szCs w:val="20"/>
                <w:lang w:eastAsia="ar-SA"/>
              </w:rPr>
            </w:pPr>
            <w:r w:rsidRPr="00D52214">
              <w:rPr>
                <w:b/>
                <w:bCs/>
                <w:sz w:val="20"/>
                <w:szCs w:val="20"/>
                <w:lang w:eastAsia="ar-SA"/>
              </w:rPr>
              <w:t xml:space="preserve">L </w:t>
            </w:r>
            <w:r>
              <w:rPr>
                <w:b/>
                <w:bCs/>
                <w:sz w:val="20"/>
                <w:szCs w:val="20"/>
                <w:lang w:eastAsia="ar-SA"/>
              </w:rPr>
              <w:t>2</w:t>
            </w:r>
            <w:r w:rsidRPr="00D52214">
              <w:rPr>
                <w:b/>
                <w:bCs/>
                <w:sz w:val="20"/>
                <w:szCs w:val="20"/>
                <w:lang w:val="kk-KZ" w:eastAsia="ar-SA"/>
              </w:rPr>
              <w:t>.</w:t>
            </w:r>
            <w:r w:rsidRPr="00D52214">
              <w:rPr>
                <w:sz w:val="20"/>
                <w:szCs w:val="20"/>
              </w:rPr>
              <w:t xml:space="preserve"> </w:t>
            </w:r>
            <w:r>
              <w:rPr>
                <w:sz w:val="20"/>
                <w:szCs w:val="20"/>
              </w:rPr>
              <w:t xml:space="preserve"> </w:t>
            </w:r>
            <w:r w:rsidRPr="00C874C5">
              <w:rPr>
                <w:sz w:val="20"/>
                <w:szCs w:val="20"/>
              </w:rPr>
              <w:t xml:space="preserve">The kingdom of Fungi. General characteristics of the kingdom of Fungi. </w:t>
            </w:r>
            <w:r w:rsidRPr="00D81254">
              <w:rPr>
                <w:sz w:val="20"/>
                <w:szCs w:val="20"/>
              </w:rPr>
              <w:t>General characteristics of the division of Lichens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789021B" w14:textId="77777777" w:rsidR="00723CB4" w:rsidRPr="008A50C3" w:rsidRDefault="00723CB4" w:rsidP="00D81254">
            <w:pPr>
              <w:tabs>
                <w:tab w:val="left" w:pos="1276"/>
              </w:tabs>
              <w:snapToGrid w:val="0"/>
              <w:jc w:val="center"/>
              <w:rPr>
                <w:sz w:val="20"/>
                <w:szCs w:val="20"/>
                <w:lang w:val="en-US" w:eastAsia="ar-SA"/>
              </w:rPr>
            </w:pPr>
            <w:r>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E22C569" w14:textId="77777777" w:rsidR="00723CB4" w:rsidRPr="00D52214" w:rsidRDefault="00723CB4" w:rsidP="00D81254">
            <w:pPr>
              <w:tabs>
                <w:tab w:val="left" w:pos="1276"/>
              </w:tabs>
              <w:snapToGrid w:val="0"/>
              <w:jc w:val="center"/>
              <w:rPr>
                <w:bCs/>
                <w:sz w:val="20"/>
                <w:szCs w:val="20"/>
                <w:lang w:val="kk-KZ" w:eastAsia="ar-SA"/>
              </w:rPr>
            </w:pPr>
          </w:p>
        </w:tc>
      </w:tr>
      <w:tr w:rsidR="00723CB4" w:rsidRPr="008A50C3" w14:paraId="5802B09D"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39"/>
          <w:jc w:val="center"/>
        </w:trPr>
        <w:tc>
          <w:tcPr>
            <w:tcW w:w="1761" w:type="dxa"/>
            <w:gridSpan w:val="4"/>
            <w:vMerge/>
            <w:tcBorders>
              <w:left w:val="single" w:sz="4" w:space="0" w:color="000000"/>
              <w:right w:val="single" w:sz="4" w:space="0" w:color="000000"/>
            </w:tcBorders>
            <w:shd w:val="clear" w:color="auto" w:fill="auto"/>
          </w:tcPr>
          <w:p w14:paraId="445ECCFA" w14:textId="5727543A" w:rsidR="00723CB4" w:rsidRPr="00291C65" w:rsidRDefault="00723CB4"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03EA5A15" w14:textId="7944856B" w:rsidR="00723CB4" w:rsidRPr="008A50C3" w:rsidRDefault="00723CB4" w:rsidP="008A50C3">
            <w:pPr>
              <w:pStyle w:val="TableParagraph"/>
              <w:rPr>
                <w:bCs/>
                <w:sz w:val="20"/>
                <w:szCs w:val="20"/>
              </w:rPr>
            </w:pPr>
            <w:r w:rsidRPr="00D52214">
              <w:rPr>
                <w:b/>
                <w:bCs/>
                <w:sz w:val="20"/>
                <w:szCs w:val="20"/>
              </w:rPr>
              <w:t>L</w:t>
            </w:r>
            <w:r>
              <w:rPr>
                <w:b/>
                <w:bCs/>
                <w:sz w:val="20"/>
                <w:szCs w:val="20"/>
              </w:rPr>
              <w:t>C</w:t>
            </w:r>
            <w:r w:rsidRPr="00D52214">
              <w:rPr>
                <w:b/>
                <w:bCs/>
                <w:sz w:val="20"/>
                <w:szCs w:val="20"/>
              </w:rPr>
              <w:t xml:space="preserve"> </w:t>
            </w:r>
            <w:r>
              <w:rPr>
                <w:b/>
                <w:bCs/>
                <w:sz w:val="20"/>
                <w:szCs w:val="20"/>
              </w:rPr>
              <w:t>2</w:t>
            </w:r>
            <w:r w:rsidRPr="00D52214">
              <w:rPr>
                <w:b/>
                <w:bCs/>
                <w:sz w:val="20"/>
                <w:szCs w:val="20"/>
              </w:rPr>
              <w:t>.</w:t>
            </w:r>
            <w:r w:rsidRPr="00D52214">
              <w:rPr>
                <w:bCs/>
                <w:sz w:val="20"/>
                <w:szCs w:val="20"/>
              </w:rPr>
              <w:t xml:space="preserve">  </w:t>
            </w:r>
            <w:r w:rsidRPr="00C874C5">
              <w:rPr>
                <w:sz w:val="20"/>
                <w:szCs w:val="20"/>
              </w:rPr>
              <w:t>To study the features of the structure of mushroom. Mycelium. Reproduction.</w:t>
            </w:r>
            <w:r>
              <w:rPr>
                <w:sz w:val="20"/>
                <w:szCs w:val="20"/>
              </w:rPr>
              <w:t xml:space="preserve"> </w:t>
            </w:r>
            <w:r w:rsidRPr="008A50C3">
              <w:rPr>
                <w:sz w:val="20"/>
                <w:szCs w:val="20"/>
              </w:rPr>
              <w:t>Symbiotic character of lichen. Morphological types. To explain the basic principles of the classification of lichen</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08E8123" w14:textId="77777777" w:rsidR="00723CB4" w:rsidRPr="008A50C3" w:rsidRDefault="00723CB4" w:rsidP="00D81254">
            <w:pPr>
              <w:tabs>
                <w:tab w:val="left" w:pos="1276"/>
              </w:tabs>
              <w:snapToGrid w:val="0"/>
              <w:jc w:val="center"/>
              <w:rPr>
                <w:sz w:val="20"/>
                <w:szCs w:val="20"/>
                <w:lang w:val="en-US" w:eastAsia="ar-SA"/>
              </w:rPr>
            </w:pPr>
            <w:r>
              <w:rPr>
                <w:sz w:val="20"/>
                <w:szCs w:val="20"/>
                <w:lang w:val="en-US" w:eastAsia="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FD0DAF" w14:textId="77777777" w:rsidR="00723CB4" w:rsidRPr="00D52214" w:rsidRDefault="00723CB4" w:rsidP="00D81254">
            <w:pPr>
              <w:tabs>
                <w:tab w:val="left" w:pos="1276"/>
              </w:tabs>
              <w:snapToGrid w:val="0"/>
              <w:jc w:val="center"/>
              <w:rPr>
                <w:bCs/>
                <w:sz w:val="20"/>
                <w:szCs w:val="20"/>
                <w:lang w:val="kk-KZ" w:eastAsia="ar-SA"/>
              </w:rPr>
            </w:pPr>
          </w:p>
        </w:tc>
      </w:tr>
      <w:tr w:rsidR="00723CB4" w:rsidRPr="00693527" w14:paraId="5CC745B3"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39"/>
          <w:jc w:val="center"/>
        </w:trPr>
        <w:tc>
          <w:tcPr>
            <w:tcW w:w="1761" w:type="dxa"/>
            <w:gridSpan w:val="4"/>
            <w:vMerge/>
            <w:tcBorders>
              <w:left w:val="single" w:sz="4" w:space="0" w:color="000000"/>
              <w:bottom w:val="single" w:sz="4" w:space="0" w:color="000000"/>
              <w:right w:val="single" w:sz="4" w:space="0" w:color="000000"/>
            </w:tcBorders>
            <w:shd w:val="clear" w:color="auto" w:fill="auto"/>
          </w:tcPr>
          <w:p w14:paraId="7A3E6028" w14:textId="1D4BF0F6" w:rsidR="00723CB4" w:rsidRDefault="00723CB4"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45FBD8AA" w14:textId="77777777" w:rsidR="00723CB4" w:rsidRDefault="00723CB4" w:rsidP="00632C66">
            <w:pPr>
              <w:snapToGrid w:val="0"/>
              <w:jc w:val="both"/>
              <w:rPr>
                <w:bCs/>
                <w:sz w:val="20"/>
                <w:szCs w:val="20"/>
                <w:lang w:val="en-US"/>
              </w:rPr>
            </w:pPr>
            <w:r w:rsidRPr="0074014A">
              <w:rPr>
                <w:b/>
                <w:bCs/>
                <w:sz w:val="20"/>
                <w:szCs w:val="20"/>
                <w:lang w:val="en-US"/>
              </w:rPr>
              <w:t>IWST 1.</w:t>
            </w:r>
            <w:r w:rsidRPr="00632C66">
              <w:rPr>
                <w:bCs/>
                <w:sz w:val="20"/>
                <w:szCs w:val="20"/>
                <w:lang w:val="en-US"/>
              </w:rPr>
              <w:t xml:space="preserve"> Consultation on the implementation of IWS1 on the topic: </w:t>
            </w:r>
          </w:p>
          <w:p w14:paraId="69B3CE97" w14:textId="77777777" w:rsidR="00723CB4" w:rsidRPr="00632C66" w:rsidRDefault="00723CB4" w:rsidP="00632C66">
            <w:pPr>
              <w:snapToGrid w:val="0"/>
              <w:jc w:val="both"/>
              <w:rPr>
                <w:b/>
                <w:bCs/>
                <w:sz w:val="20"/>
                <w:szCs w:val="20"/>
                <w:lang w:val="en-US"/>
              </w:rPr>
            </w:pPr>
            <w:r w:rsidRPr="003761C6">
              <w:rPr>
                <w:sz w:val="20"/>
                <w:szCs w:val="20"/>
                <w:lang w:val="en-US"/>
              </w:rPr>
              <w:t>Diversity of algae, their value, utilisation</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2097915" w14:textId="77777777" w:rsidR="00723CB4" w:rsidRPr="007A66A5" w:rsidRDefault="00723CB4" w:rsidP="00D81254">
            <w:pPr>
              <w:tabs>
                <w:tab w:val="left" w:pos="1276"/>
              </w:tabs>
              <w:snapToGrid w:val="0"/>
              <w:jc w:val="center"/>
              <w:rPr>
                <w:sz w:val="20"/>
                <w:szCs w:val="20"/>
                <w:lang w:val="en-US" w:eastAsia="ar-SA"/>
              </w:rPr>
            </w:pPr>
            <w:r>
              <w:rPr>
                <w:sz w:val="20"/>
                <w:szCs w:val="20"/>
                <w:lang w:val="en-US" w:eastAsia="ar-SA"/>
              </w:rPr>
              <w:t>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076E8A1" w14:textId="77777777" w:rsidR="00723CB4" w:rsidRPr="008A50C3" w:rsidRDefault="00723CB4" w:rsidP="00D81254">
            <w:pPr>
              <w:tabs>
                <w:tab w:val="left" w:pos="1276"/>
              </w:tabs>
              <w:snapToGrid w:val="0"/>
              <w:jc w:val="center"/>
              <w:rPr>
                <w:bCs/>
                <w:sz w:val="20"/>
                <w:szCs w:val="20"/>
                <w:lang w:val="en-US" w:eastAsia="ar-SA"/>
              </w:rPr>
            </w:pPr>
          </w:p>
        </w:tc>
      </w:tr>
      <w:tr w:rsidR="00723CB4" w:rsidRPr="00872779" w14:paraId="399BCF90"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159"/>
          <w:jc w:val="center"/>
        </w:trPr>
        <w:tc>
          <w:tcPr>
            <w:tcW w:w="1761" w:type="dxa"/>
            <w:gridSpan w:val="4"/>
            <w:vMerge w:val="restart"/>
            <w:tcBorders>
              <w:top w:val="single" w:sz="4" w:space="0" w:color="000000"/>
              <w:left w:val="single" w:sz="4" w:space="0" w:color="000000"/>
              <w:right w:val="single" w:sz="4" w:space="0" w:color="000000"/>
            </w:tcBorders>
            <w:shd w:val="clear" w:color="auto" w:fill="auto"/>
          </w:tcPr>
          <w:p w14:paraId="5D312C11" w14:textId="77777777" w:rsidR="00723CB4" w:rsidRPr="00D52214" w:rsidRDefault="00723CB4" w:rsidP="00E74C0D">
            <w:pPr>
              <w:ind w:left="-794" w:firstLine="794"/>
              <w:jc w:val="center"/>
              <w:rPr>
                <w:sz w:val="20"/>
                <w:szCs w:val="20"/>
                <w:lang w:val="kk-KZ"/>
              </w:rPr>
            </w:pPr>
            <w:r w:rsidRPr="00D52214">
              <w:rPr>
                <w:sz w:val="20"/>
                <w:szCs w:val="20"/>
                <w:lang w:val="kk-KZ"/>
              </w:rPr>
              <w:t>3</w:t>
            </w:r>
          </w:p>
          <w:p w14:paraId="63C9BC5E" w14:textId="422DD8EF" w:rsidR="00723CB4" w:rsidRPr="00D52214" w:rsidRDefault="00723CB4" w:rsidP="00E74C0D">
            <w:pPr>
              <w:ind w:left="-794" w:firstLine="794"/>
              <w:jc w:val="center"/>
              <w:rPr>
                <w:sz w:val="20"/>
                <w:szCs w:val="20"/>
                <w:lang w:val="kk-KZ"/>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4D4C41E8" w14:textId="4A938C5F" w:rsidR="00723CB4" w:rsidRPr="00370A04" w:rsidRDefault="00723CB4" w:rsidP="00A509E4">
            <w:pPr>
              <w:tabs>
                <w:tab w:val="left" w:pos="1276"/>
              </w:tabs>
              <w:snapToGrid w:val="0"/>
              <w:jc w:val="both"/>
              <w:rPr>
                <w:b/>
                <w:bCs/>
                <w:sz w:val="20"/>
                <w:szCs w:val="20"/>
                <w:lang w:val="en-US" w:eastAsia="ar-SA"/>
              </w:rPr>
            </w:pPr>
            <w:r w:rsidRPr="00D52214">
              <w:rPr>
                <w:b/>
                <w:bCs/>
                <w:sz w:val="20"/>
                <w:szCs w:val="20"/>
                <w:lang w:val="en-US" w:eastAsia="ar-SA"/>
              </w:rPr>
              <w:t xml:space="preserve">L </w:t>
            </w:r>
            <w:r>
              <w:rPr>
                <w:b/>
                <w:bCs/>
                <w:sz w:val="20"/>
                <w:szCs w:val="20"/>
                <w:lang w:val="en-US" w:eastAsia="ar-SA"/>
              </w:rPr>
              <w:t>3</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Pr="00370A04">
              <w:rPr>
                <w:sz w:val="20"/>
                <w:szCs w:val="20"/>
                <w:lang w:val="en-US"/>
              </w:rPr>
              <w:t>General characteristics of the Mosses, Lycopodium, Horsetails.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89405F" w14:textId="77777777" w:rsidR="00723CB4" w:rsidRPr="00323EF6" w:rsidRDefault="00723CB4" w:rsidP="00323EF6">
            <w:pPr>
              <w:tabs>
                <w:tab w:val="left" w:pos="1276"/>
              </w:tabs>
              <w:snapToGrid w:val="0"/>
              <w:jc w:val="center"/>
              <w:rPr>
                <w:sz w:val="20"/>
                <w:szCs w:val="20"/>
                <w:lang w:val="en-US" w:eastAsia="ar-SA"/>
              </w:rPr>
            </w:pPr>
            <w:r>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9771CE2" w14:textId="77777777" w:rsidR="00723CB4" w:rsidRPr="00D52214" w:rsidRDefault="00723CB4" w:rsidP="00323EF6">
            <w:pPr>
              <w:tabs>
                <w:tab w:val="left" w:pos="1276"/>
              </w:tabs>
              <w:snapToGrid w:val="0"/>
              <w:jc w:val="center"/>
              <w:rPr>
                <w:bCs/>
                <w:sz w:val="20"/>
                <w:szCs w:val="20"/>
                <w:lang w:val="kk-KZ" w:eastAsia="ar-SA"/>
              </w:rPr>
            </w:pPr>
          </w:p>
        </w:tc>
      </w:tr>
      <w:tr w:rsidR="00723CB4" w:rsidRPr="009876D0" w14:paraId="1804DB9C"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457"/>
          <w:jc w:val="center"/>
        </w:trPr>
        <w:tc>
          <w:tcPr>
            <w:tcW w:w="1761" w:type="dxa"/>
            <w:gridSpan w:val="4"/>
            <w:vMerge/>
            <w:tcBorders>
              <w:left w:val="single" w:sz="4" w:space="0" w:color="000000"/>
              <w:bottom w:val="single" w:sz="4" w:space="0" w:color="000000"/>
              <w:right w:val="single" w:sz="4" w:space="0" w:color="000000"/>
            </w:tcBorders>
            <w:shd w:val="clear" w:color="auto" w:fill="auto"/>
            <w:vAlign w:val="center"/>
          </w:tcPr>
          <w:p w14:paraId="297694E7" w14:textId="0534FF42" w:rsidR="00723CB4" w:rsidRPr="00D52214" w:rsidRDefault="00723CB4" w:rsidP="00E74C0D">
            <w:pPr>
              <w:ind w:left="-794" w:firstLine="794"/>
              <w:jc w:val="center"/>
              <w:rPr>
                <w:sz w:val="20"/>
                <w:szCs w:val="20"/>
                <w:lang w:val="kk-KZ"/>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453B2BF2" w14:textId="463D51F7" w:rsidR="00723CB4" w:rsidRPr="00643B68" w:rsidRDefault="00723CB4" w:rsidP="00A509E4">
            <w:pPr>
              <w:snapToGrid w:val="0"/>
              <w:jc w:val="both"/>
              <w:rPr>
                <w:bCs/>
                <w:sz w:val="20"/>
                <w:szCs w:val="20"/>
                <w:lang w:val="en-US"/>
              </w:rPr>
            </w:pPr>
            <w:r w:rsidRPr="00D52214">
              <w:rPr>
                <w:b/>
                <w:bCs/>
                <w:sz w:val="20"/>
                <w:szCs w:val="20"/>
                <w:lang w:val="en-US"/>
              </w:rPr>
              <w:t>L</w:t>
            </w:r>
            <w:r>
              <w:rPr>
                <w:b/>
                <w:bCs/>
                <w:sz w:val="20"/>
                <w:szCs w:val="20"/>
                <w:lang w:val="en-US"/>
              </w:rPr>
              <w:t>C</w:t>
            </w:r>
            <w:r w:rsidRPr="00D52214">
              <w:rPr>
                <w:b/>
                <w:bCs/>
                <w:sz w:val="20"/>
                <w:szCs w:val="20"/>
                <w:lang w:val="en-US"/>
              </w:rPr>
              <w:t xml:space="preserve"> </w:t>
            </w:r>
            <w:r>
              <w:rPr>
                <w:b/>
                <w:bCs/>
                <w:sz w:val="20"/>
                <w:szCs w:val="20"/>
                <w:lang w:val="en-US"/>
              </w:rPr>
              <w:t>3</w:t>
            </w:r>
            <w:r w:rsidRPr="00D52214">
              <w:rPr>
                <w:b/>
                <w:bCs/>
                <w:sz w:val="20"/>
                <w:szCs w:val="20"/>
                <w:lang w:val="en-US"/>
              </w:rPr>
              <w:t>.</w:t>
            </w:r>
            <w:r w:rsidRPr="00D52214">
              <w:rPr>
                <w:bCs/>
                <w:sz w:val="20"/>
                <w:szCs w:val="20"/>
                <w:lang w:val="en-US"/>
              </w:rPr>
              <w:t xml:space="preserve">  </w:t>
            </w:r>
            <w:r w:rsidRPr="00643B68">
              <w:rPr>
                <w:sz w:val="20"/>
                <w:szCs w:val="20"/>
                <w:lang w:val="en-US"/>
              </w:rPr>
              <w:t>Give the morphological and biological characteristics of the mosses, lycopodium, horsetails.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A11CE71" w14:textId="77777777" w:rsidR="00723CB4" w:rsidRPr="00323EF6" w:rsidRDefault="00723CB4" w:rsidP="00323EF6">
            <w:pPr>
              <w:jc w:val="center"/>
              <w:rPr>
                <w:sz w:val="20"/>
                <w:szCs w:val="20"/>
                <w:lang w:val="en-US" w:eastAsia="ar-SA"/>
              </w:rPr>
            </w:pPr>
            <w:r>
              <w:rPr>
                <w:sz w:val="20"/>
                <w:szCs w:val="20"/>
                <w:lang w:val="en-US" w:eastAsia="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8296B43" w14:textId="77777777" w:rsidR="00723CB4" w:rsidRPr="00323EF6" w:rsidRDefault="00723CB4" w:rsidP="00323EF6">
            <w:pPr>
              <w:jc w:val="center"/>
              <w:rPr>
                <w:sz w:val="20"/>
                <w:szCs w:val="20"/>
                <w:lang w:val="en-US" w:eastAsia="en-US"/>
              </w:rPr>
            </w:pPr>
            <w:r>
              <w:rPr>
                <w:sz w:val="20"/>
                <w:szCs w:val="20"/>
                <w:lang w:val="en-US" w:eastAsia="en-US"/>
              </w:rPr>
              <w:t>10</w:t>
            </w:r>
          </w:p>
        </w:tc>
      </w:tr>
      <w:tr w:rsidR="00F62D43" w:rsidRPr="005E01BC" w14:paraId="2297A218"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28"/>
          <w:jc w:val="center"/>
        </w:trPr>
        <w:tc>
          <w:tcPr>
            <w:tcW w:w="1761" w:type="dxa"/>
            <w:gridSpan w:val="4"/>
            <w:vMerge w:val="restart"/>
            <w:tcBorders>
              <w:top w:val="single" w:sz="4" w:space="0" w:color="000000"/>
              <w:left w:val="single" w:sz="4" w:space="0" w:color="000000"/>
              <w:right w:val="single" w:sz="4" w:space="0" w:color="000000"/>
            </w:tcBorders>
            <w:shd w:val="clear" w:color="auto" w:fill="auto"/>
          </w:tcPr>
          <w:p w14:paraId="759F5A82" w14:textId="77777777" w:rsidR="00F62D43" w:rsidRPr="00D52214" w:rsidRDefault="00F62D43" w:rsidP="00E74C0D">
            <w:pPr>
              <w:ind w:left="-794" w:firstLine="794"/>
              <w:jc w:val="center"/>
              <w:rPr>
                <w:sz w:val="20"/>
                <w:szCs w:val="20"/>
                <w:lang w:val="kk-KZ"/>
              </w:rPr>
            </w:pPr>
            <w:r w:rsidRPr="00D52214">
              <w:rPr>
                <w:sz w:val="20"/>
                <w:szCs w:val="20"/>
                <w:lang w:val="kk-KZ"/>
              </w:rPr>
              <w:t>4</w:t>
            </w:r>
          </w:p>
          <w:p w14:paraId="0D69A33A" w14:textId="6916696E" w:rsidR="00F62D43" w:rsidRPr="00D52214" w:rsidRDefault="00F62D43" w:rsidP="00E74C0D">
            <w:pPr>
              <w:ind w:left="-794" w:firstLine="794"/>
              <w:jc w:val="center"/>
              <w:rPr>
                <w:sz w:val="20"/>
                <w:szCs w:val="20"/>
                <w:lang w:val="kk-KZ"/>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28A79A59" w14:textId="3F8EF73A" w:rsidR="00F62D43" w:rsidRPr="005E01BC" w:rsidRDefault="00F62D43" w:rsidP="005E01BC">
            <w:pPr>
              <w:tabs>
                <w:tab w:val="left" w:pos="1276"/>
              </w:tabs>
              <w:snapToGrid w:val="0"/>
              <w:jc w:val="both"/>
              <w:rPr>
                <w:b/>
                <w:bCs/>
                <w:sz w:val="20"/>
                <w:szCs w:val="20"/>
                <w:lang w:val="en-US" w:eastAsia="ar-SA"/>
              </w:rPr>
            </w:pPr>
            <w:r w:rsidRPr="00D52214">
              <w:rPr>
                <w:b/>
                <w:bCs/>
                <w:sz w:val="20"/>
                <w:szCs w:val="20"/>
                <w:lang w:val="en-US" w:eastAsia="ar-SA"/>
              </w:rPr>
              <w:t xml:space="preserve">L </w:t>
            </w:r>
            <w:r>
              <w:rPr>
                <w:b/>
                <w:bCs/>
                <w:sz w:val="20"/>
                <w:szCs w:val="20"/>
                <w:lang w:val="en-US" w:eastAsia="ar-SA"/>
              </w:rPr>
              <w:t>4</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Pr="005E01BC">
              <w:rPr>
                <w:sz w:val="20"/>
                <w:szCs w:val="20"/>
                <w:lang w:val="en-US"/>
              </w:rPr>
              <w:t>Ferns. Division of Gymnosperms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0D91D9A" w14:textId="77777777" w:rsidR="00F62D43" w:rsidRPr="00F81C7D" w:rsidRDefault="00F62D43" w:rsidP="00323EF6">
            <w:pPr>
              <w:tabs>
                <w:tab w:val="left" w:pos="1276"/>
              </w:tabs>
              <w:snapToGrid w:val="0"/>
              <w:jc w:val="center"/>
              <w:rPr>
                <w:sz w:val="20"/>
                <w:szCs w:val="20"/>
                <w:lang w:val="en-US" w:eastAsia="ar-SA"/>
              </w:rPr>
            </w:pPr>
            <w:r>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516B8B" w14:textId="77777777" w:rsidR="00F62D43" w:rsidRPr="00D52214" w:rsidRDefault="00F62D43" w:rsidP="00323EF6">
            <w:pPr>
              <w:tabs>
                <w:tab w:val="left" w:pos="1276"/>
              </w:tabs>
              <w:snapToGrid w:val="0"/>
              <w:jc w:val="center"/>
              <w:rPr>
                <w:bCs/>
                <w:sz w:val="20"/>
                <w:szCs w:val="20"/>
                <w:lang w:val="kk-KZ" w:eastAsia="ar-SA"/>
              </w:rPr>
            </w:pPr>
          </w:p>
        </w:tc>
      </w:tr>
      <w:tr w:rsidR="00F62D43" w:rsidRPr="00F81C7D" w14:paraId="6C8F5AB4"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457"/>
          <w:jc w:val="center"/>
        </w:trPr>
        <w:tc>
          <w:tcPr>
            <w:tcW w:w="1761" w:type="dxa"/>
            <w:gridSpan w:val="4"/>
            <w:vMerge/>
            <w:tcBorders>
              <w:left w:val="single" w:sz="4" w:space="0" w:color="000000"/>
              <w:right w:val="single" w:sz="4" w:space="0" w:color="000000"/>
            </w:tcBorders>
            <w:shd w:val="clear" w:color="auto" w:fill="auto"/>
          </w:tcPr>
          <w:p w14:paraId="2E322A18" w14:textId="623064FE" w:rsidR="00F62D43" w:rsidRPr="00D52214" w:rsidRDefault="00F62D43" w:rsidP="00E74C0D">
            <w:pPr>
              <w:ind w:left="-794" w:firstLine="794"/>
              <w:jc w:val="center"/>
              <w:rPr>
                <w:sz w:val="20"/>
                <w:szCs w:val="20"/>
                <w:lang w:val="kk-KZ"/>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5585971C" w14:textId="12EFBE07" w:rsidR="00F62D43" w:rsidRPr="00F81C7D" w:rsidRDefault="00F62D43" w:rsidP="000B59C8">
            <w:pPr>
              <w:snapToGrid w:val="0"/>
              <w:jc w:val="both"/>
              <w:rPr>
                <w:bCs/>
                <w:sz w:val="20"/>
                <w:szCs w:val="20"/>
                <w:lang w:val="en-US"/>
              </w:rPr>
            </w:pPr>
            <w:r w:rsidRPr="00D52214">
              <w:rPr>
                <w:b/>
                <w:bCs/>
                <w:sz w:val="20"/>
                <w:szCs w:val="20"/>
                <w:lang w:val="en-US"/>
              </w:rPr>
              <w:t>L</w:t>
            </w:r>
            <w:r>
              <w:rPr>
                <w:b/>
                <w:bCs/>
                <w:sz w:val="20"/>
                <w:szCs w:val="20"/>
                <w:lang w:val="en-US"/>
              </w:rPr>
              <w:t>C</w:t>
            </w:r>
            <w:r w:rsidRPr="00D52214">
              <w:rPr>
                <w:b/>
                <w:bCs/>
                <w:sz w:val="20"/>
                <w:szCs w:val="20"/>
                <w:lang w:val="en-US"/>
              </w:rPr>
              <w:t xml:space="preserve"> </w:t>
            </w:r>
            <w:r>
              <w:rPr>
                <w:b/>
                <w:bCs/>
                <w:sz w:val="20"/>
                <w:szCs w:val="20"/>
                <w:lang w:val="en-US"/>
              </w:rPr>
              <w:t>4</w:t>
            </w:r>
            <w:r w:rsidRPr="00D52214">
              <w:rPr>
                <w:b/>
                <w:bCs/>
                <w:sz w:val="20"/>
                <w:szCs w:val="20"/>
                <w:lang w:val="en-US"/>
              </w:rPr>
              <w:t>.</w:t>
            </w:r>
            <w:r w:rsidRPr="00D52214">
              <w:rPr>
                <w:bCs/>
                <w:sz w:val="20"/>
                <w:szCs w:val="20"/>
                <w:lang w:val="en-US"/>
              </w:rPr>
              <w:t xml:space="preserve"> </w:t>
            </w:r>
            <w:r w:rsidRPr="00F81C7D">
              <w:rPr>
                <w:sz w:val="20"/>
                <w:szCs w:val="20"/>
                <w:lang w:val="en-US"/>
              </w:rPr>
              <w:t>To research the</w:t>
            </w:r>
            <w:r w:rsidRPr="00F81C7D">
              <w:rPr>
                <w:b/>
                <w:sz w:val="20"/>
                <w:szCs w:val="20"/>
                <w:lang w:val="en-US"/>
              </w:rPr>
              <w:t xml:space="preserve"> </w:t>
            </w:r>
            <w:r w:rsidRPr="00F81C7D">
              <w:rPr>
                <w:sz w:val="20"/>
                <w:szCs w:val="20"/>
                <w:lang w:val="en-US"/>
              </w:rPr>
              <w:t xml:space="preserve">general characteristics of the Division of </w:t>
            </w:r>
            <w:r w:rsidRPr="00F81C7D">
              <w:rPr>
                <w:i/>
                <w:sz w:val="20"/>
                <w:szCs w:val="20"/>
                <w:lang w:val="en-US"/>
              </w:rPr>
              <w:t xml:space="preserve">Gymnosperms </w:t>
            </w:r>
            <w:r w:rsidRPr="00F81C7D">
              <w:rPr>
                <w:sz w:val="20"/>
                <w:szCs w:val="20"/>
                <w:lang w:val="en-US"/>
              </w:rPr>
              <w:t>and their origin</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02F673" w14:textId="77777777" w:rsidR="00F62D43" w:rsidRPr="00F81C7D" w:rsidRDefault="00F62D43" w:rsidP="00323EF6">
            <w:pPr>
              <w:tabs>
                <w:tab w:val="left" w:pos="1276"/>
              </w:tabs>
              <w:snapToGrid w:val="0"/>
              <w:jc w:val="center"/>
              <w:rPr>
                <w:sz w:val="20"/>
                <w:szCs w:val="20"/>
                <w:lang w:val="en-US" w:eastAsia="ar-SA"/>
              </w:rPr>
            </w:pPr>
            <w:r>
              <w:rPr>
                <w:sz w:val="20"/>
                <w:szCs w:val="20"/>
                <w:lang w:val="en-US" w:eastAsia="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9B5551E" w14:textId="77777777" w:rsidR="00F62D43" w:rsidRPr="00F81C7D" w:rsidRDefault="00F62D43" w:rsidP="00323EF6">
            <w:pPr>
              <w:tabs>
                <w:tab w:val="left" w:pos="1276"/>
              </w:tabs>
              <w:snapToGrid w:val="0"/>
              <w:jc w:val="center"/>
              <w:rPr>
                <w:bCs/>
                <w:sz w:val="20"/>
                <w:szCs w:val="20"/>
                <w:lang w:val="en-US" w:eastAsia="ar-SA"/>
              </w:rPr>
            </w:pPr>
            <w:r>
              <w:rPr>
                <w:bCs/>
                <w:sz w:val="20"/>
                <w:szCs w:val="20"/>
                <w:lang w:val="en-US" w:eastAsia="ar-SA"/>
              </w:rPr>
              <w:t>10</w:t>
            </w:r>
          </w:p>
        </w:tc>
      </w:tr>
      <w:tr w:rsidR="00F62D43" w:rsidRPr="00F81C7D" w14:paraId="31013B79"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28"/>
          <w:jc w:val="center"/>
        </w:trPr>
        <w:tc>
          <w:tcPr>
            <w:tcW w:w="1761" w:type="dxa"/>
            <w:gridSpan w:val="4"/>
            <w:vMerge/>
            <w:tcBorders>
              <w:left w:val="single" w:sz="4" w:space="0" w:color="000000"/>
              <w:right w:val="single" w:sz="4" w:space="0" w:color="000000"/>
            </w:tcBorders>
            <w:shd w:val="clear" w:color="auto" w:fill="auto"/>
          </w:tcPr>
          <w:p w14:paraId="5297ABE4" w14:textId="33B0DEBE" w:rsidR="00F62D43" w:rsidRPr="001C5A2D" w:rsidRDefault="00F62D43"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1FAA3773" w14:textId="77777777" w:rsidR="00F62D43" w:rsidRPr="00D52214" w:rsidRDefault="00F62D43" w:rsidP="00944213">
            <w:pPr>
              <w:snapToGrid w:val="0"/>
              <w:jc w:val="both"/>
              <w:rPr>
                <w:b/>
                <w:bCs/>
                <w:sz w:val="20"/>
                <w:szCs w:val="20"/>
                <w:lang w:val="en-US"/>
              </w:rPr>
            </w:pPr>
            <w:r w:rsidRPr="005C48D5">
              <w:rPr>
                <w:b/>
                <w:color w:val="222222"/>
                <w:sz w:val="20"/>
                <w:szCs w:val="20"/>
                <w:lang w:val="en-US"/>
              </w:rPr>
              <w:t>IWS</w:t>
            </w:r>
            <w:r>
              <w:rPr>
                <w:b/>
                <w:color w:val="222222"/>
                <w:sz w:val="20"/>
                <w:szCs w:val="20"/>
                <w:lang w:val="en-US"/>
              </w:rPr>
              <w:t>T</w:t>
            </w:r>
            <w:r w:rsidRPr="005C48D5">
              <w:rPr>
                <w:b/>
                <w:color w:val="222222"/>
                <w:sz w:val="20"/>
                <w:szCs w:val="20"/>
                <w:lang w:val="en-US"/>
              </w:rPr>
              <w:t xml:space="preserve"> </w:t>
            </w:r>
            <w:r>
              <w:rPr>
                <w:b/>
                <w:color w:val="222222"/>
                <w:sz w:val="20"/>
                <w:szCs w:val="20"/>
                <w:lang w:val="en-US"/>
              </w:rPr>
              <w:t>2</w:t>
            </w:r>
            <w:r w:rsidRPr="005C48D5">
              <w:rPr>
                <w:b/>
                <w:color w:val="222222"/>
                <w:sz w:val="20"/>
                <w:szCs w:val="20"/>
                <w:lang w:val="en-US"/>
              </w:rPr>
              <w:t xml:space="preserve">. Consultation on the implementation of </w:t>
            </w:r>
            <w:r>
              <w:rPr>
                <w:b/>
                <w:color w:val="222222"/>
                <w:sz w:val="20"/>
                <w:szCs w:val="20"/>
                <w:lang w:val="en-US"/>
              </w:rPr>
              <w:t>exam tasks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01E06A6" w14:textId="77777777" w:rsidR="00F62D43" w:rsidRDefault="00F62D43" w:rsidP="00323EF6">
            <w:pPr>
              <w:tabs>
                <w:tab w:val="left" w:pos="1276"/>
              </w:tabs>
              <w:snapToGrid w:val="0"/>
              <w:jc w:val="center"/>
              <w:rPr>
                <w:sz w:val="20"/>
                <w:szCs w:val="20"/>
                <w:lang w:val="en-US" w:eastAsia="ar-SA"/>
              </w:rPr>
            </w:pPr>
            <w:r>
              <w:rPr>
                <w:sz w:val="20"/>
                <w:szCs w:val="20"/>
                <w:lang w:val="en-US" w:eastAsia="ar-SA"/>
              </w:rPr>
              <w:t>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AF20044" w14:textId="77777777" w:rsidR="00F62D43" w:rsidRDefault="00F62D43" w:rsidP="00323EF6">
            <w:pPr>
              <w:tabs>
                <w:tab w:val="left" w:pos="1276"/>
              </w:tabs>
              <w:snapToGrid w:val="0"/>
              <w:jc w:val="center"/>
              <w:rPr>
                <w:bCs/>
                <w:sz w:val="20"/>
                <w:szCs w:val="20"/>
                <w:lang w:val="en-US" w:eastAsia="ar-SA"/>
              </w:rPr>
            </w:pPr>
          </w:p>
        </w:tc>
      </w:tr>
      <w:tr w:rsidR="00F62D43" w:rsidRPr="00181901" w14:paraId="21665578"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28"/>
          <w:jc w:val="center"/>
        </w:trPr>
        <w:tc>
          <w:tcPr>
            <w:tcW w:w="1761" w:type="dxa"/>
            <w:gridSpan w:val="4"/>
            <w:vMerge/>
            <w:tcBorders>
              <w:left w:val="single" w:sz="4" w:space="0" w:color="000000"/>
              <w:bottom w:val="single" w:sz="4" w:space="0" w:color="000000"/>
              <w:right w:val="single" w:sz="4" w:space="0" w:color="000000"/>
            </w:tcBorders>
            <w:shd w:val="clear" w:color="auto" w:fill="auto"/>
          </w:tcPr>
          <w:p w14:paraId="175353B9" w14:textId="52DAC892" w:rsidR="00F62D43" w:rsidRPr="001C5A2D" w:rsidRDefault="00F62D43"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72BF8D9C" w14:textId="77777777" w:rsidR="00F62D43" w:rsidRPr="003761C6" w:rsidRDefault="00F62D43" w:rsidP="00E72AE9">
            <w:pPr>
              <w:snapToGrid w:val="0"/>
              <w:jc w:val="both"/>
              <w:rPr>
                <w:b/>
                <w:bCs/>
                <w:sz w:val="20"/>
                <w:szCs w:val="20"/>
                <w:lang w:val="en-US"/>
              </w:rPr>
            </w:pPr>
            <w:r w:rsidRPr="003761C6">
              <w:rPr>
                <w:b/>
                <w:bCs/>
                <w:sz w:val="20"/>
                <w:szCs w:val="20"/>
                <w:lang w:val="en-US"/>
              </w:rPr>
              <w:t xml:space="preserve">IWS 1. </w:t>
            </w:r>
            <w:r w:rsidRPr="003761C6">
              <w:rPr>
                <w:sz w:val="20"/>
                <w:szCs w:val="20"/>
                <w:lang w:val="en-US"/>
              </w:rPr>
              <w:t>Diversity of algae, their value, utilisation</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9A89CB9" w14:textId="77777777" w:rsidR="00F62D43" w:rsidRPr="001207F5" w:rsidRDefault="00F62D43" w:rsidP="00323EF6">
            <w:pPr>
              <w:tabs>
                <w:tab w:val="left" w:pos="1276"/>
              </w:tabs>
              <w:snapToGrid w:val="0"/>
              <w:jc w:val="center"/>
              <w:rPr>
                <w:sz w:val="20"/>
                <w:szCs w:val="20"/>
                <w:lang w:val="en-US" w:eastAsia="ar-SA"/>
              </w:rPr>
            </w:pPr>
            <w:r>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4913336" w14:textId="77777777" w:rsidR="00F62D43" w:rsidRPr="00D52214" w:rsidRDefault="00F62D43" w:rsidP="00323EF6">
            <w:pPr>
              <w:tabs>
                <w:tab w:val="left" w:pos="1276"/>
              </w:tabs>
              <w:snapToGrid w:val="0"/>
              <w:jc w:val="center"/>
              <w:rPr>
                <w:bCs/>
                <w:sz w:val="20"/>
                <w:szCs w:val="20"/>
                <w:lang w:val="kk-KZ" w:eastAsia="ar-SA"/>
              </w:rPr>
            </w:pPr>
            <w:r>
              <w:rPr>
                <w:bCs/>
                <w:sz w:val="20"/>
                <w:szCs w:val="20"/>
                <w:lang w:val="en-US" w:eastAsia="ar-SA"/>
              </w:rPr>
              <w:t>30</w:t>
            </w:r>
          </w:p>
        </w:tc>
      </w:tr>
      <w:tr w:rsidR="00F62D43" w:rsidRPr="00F92612" w14:paraId="68362BCB"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28"/>
          <w:jc w:val="center"/>
        </w:trPr>
        <w:tc>
          <w:tcPr>
            <w:tcW w:w="1761" w:type="dxa"/>
            <w:gridSpan w:val="4"/>
            <w:vMerge w:val="restart"/>
            <w:tcBorders>
              <w:top w:val="single" w:sz="4" w:space="0" w:color="000000"/>
              <w:left w:val="single" w:sz="4" w:space="0" w:color="000000"/>
              <w:right w:val="single" w:sz="4" w:space="0" w:color="000000"/>
            </w:tcBorders>
            <w:shd w:val="clear" w:color="auto" w:fill="auto"/>
          </w:tcPr>
          <w:p w14:paraId="3E11C873" w14:textId="77777777" w:rsidR="00F62D43" w:rsidRPr="00D52214" w:rsidRDefault="00F62D43" w:rsidP="00E74C0D">
            <w:pPr>
              <w:ind w:left="-794" w:firstLine="794"/>
              <w:jc w:val="center"/>
              <w:rPr>
                <w:sz w:val="20"/>
                <w:szCs w:val="20"/>
                <w:lang w:val="kk-KZ"/>
              </w:rPr>
            </w:pPr>
            <w:r w:rsidRPr="00D52214">
              <w:rPr>
                <w:sz w:val="20"/>
                <w:szCs w:val="20"/>
                <w:lang w:val="kk-KZ"/>
              </w:rPr>
              <w:t>5</w:t>
            </w:r>
          </w:p>
          <w:p w14:paraId="6DE98E92" w14:textId="56DB58A0" w:rsidR="00F62D43" w:rsidRPr="00D52214" w:rsidRDefault="00F62D43" w:rsidP="00E74C0D">
            <w:pPr>
              <w:ind w:left="-794" w:firstLine="794"/>
              <w:jc w:val="center"/>
              <w:rPr>
                <w:sz w:val="20"/>
                <w:szCs w:val="20"/>
                <w:lang w:val="kk-KZ"/>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340F56CC" w14:textId="1A1413B9" w:rsidR="00F62D43" w:rsidRPr="00F92612" w:rsidRDefault="00F62D43" w:rsidP="00A509E4">
            <w:pPr>
              <w:tabs>
                <w:tab w:val="left" w:pos="1276"/>
              </w:tabs>
              <w:snapToGrid w:val="0"/>
              <w:jc w:val="both"/>
              <w:rPr>
                <w:b/>
                <w:bCs/>
                <w:sz w:val="20"/>
                <w:szCs w:val="20"/>
                <w:lang w:val="en-US" w:eastAsia="ar-SA"/>
              </w:rPr>
            </w:pPr>
            <w:r w:rsidRPr="00D52214">
              <w:rPr>
                <w:b/>
                <w:bCs/>
                <w:sz w:val="20"/>
                <w:szCs w:val="20"/>
                <w:lang w:val="en-US" w:eastAsia="ar-SA"/>
              </w:rPr>
              <w:t xml:space="preserve">L </w:t>
            </w:r>
            <w:r>
              <w:rPr>
                <w:b/>
                <w:bCs/>
                <w:sz w:val="20"/>
                <w:szCs w:val="20"/>
                <w:lang w:val="en-US" w:eastAsia="ar-SA"/>
              </w:rPr>
              <w:t>5</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Pr="00F92612">
              <w:rPr>
                <w:sz w:val="20"/>
                <w:szCs w:val="20"/>
                <w:lang w:val="en-US"/>
              </w:rPr>
              <w:t>Class Dicotyledoneae. Family  Ranunculaceae  Family Brassicáceae.</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B81AF58" w14:textId="77777777" w:rsidR="00F62D43" w:rsidRPr="00F92612" w:rsidRDefault="00F62D43" w:rsidP="00323EF6">
            <w:pPr>
              <w:tabs>
                <w:tab w:val="left" w:pos="1276"/>
              </w:tabs>
              <w:snapToGrid w:val="0"/>
              <w:jc w:val="center"/>
              <w:rPr>
                <w:sz w:val="20"/>
                <w:szCs w:val="20"/>
                <w:lang w:val="en-US" w:eastAsia="ar-SA"/>
              </w:rPr>
            </w:pPr>
            <w:r>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93097A3" w14:textId="77777777" w:rsidR="00F62D43" w:rsidRPr="00D52214" w:rsidRDefault="00F62D43" w:rsidP="00323EF6">
            <w:pPr>
              <w:tabs>
                <w:tab w:val="left" w:pos="1276"/>
              </w:tabs>
              <w:snapToGrid w:val="0"/>
              <w:jc w:val="center"/>
              <w:rPr>
                <w:bCs/>
                <w:sz w:val="20"/>
                <w:szCs w:val="20"/>
                <w:lang w:val="kk-KZ" w:eastAsia="ar-SA"/>
              </w:rPr>
            </w:pPr>
          </w:p>
        </w:tc>
      </w:tr>
      <w:tr w:rsidR="00F62D43" w:rsidRPr="009876D0" w14:paraId="11A58A05"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312"/>
          <w:jc w:val="center"/>
        </w:trPr>
        <w:tc>
          <w:tcPr>
            <w:tcW w:w="1761" w:type="dxa"/>
            <w:gridSpan w:val="4"/>
            <w:vMerge/>
            <w:tcBorders>
              <w:left w:val="single" w:sz="4" w:space="0" w:color="000000"/>
              <w:bottom w:val="single" w:sz="4" w:space="0" w:color="000000"/>
              <w:right w:val="single" w:sz="4" w:space="0" w:color="000000"/>
            </w:tcBorders>
            <w:shd w:val="clear" w:color="auto" w:fill="auto"/>
          </w:tcPr>
          <w:p w14:paraId="013AF3F3" w14:textId="0CA8AD6C" w:rsidR="00F62D43" w:rsidRPr="00D52214" w:rsidRDefault="00F62D43" w:rsidP="00E74C0D">
            <w:pPr>
              <w:ind w:left="-794" w:firstLine="794"/>
              <w:jc w:val="center"/>
              <w:rPr>
                <w:sz w:val="20"/>
                <w:szCs w:val="20"/>
                <w:lang w:val="kk-KZ"/>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4DAD65A7" w14:textId="50978A5C" w:rsidR="00F62D43" w:rsidRPr="00C91EA6" w:rsidRDefault="00F62D43" w:rsidP="00C91EA6">
            <w:pPr>
              <w:snapToGrid w:val="0"/>
              <w:jc w:val="both"/>
              <w:rPr>
                <w:bCs/>
                <w:sz w:val="20"/>
                <w:szCs w:val="20"/>
                <w:lang w:val="en-US"/>
              </w:rPr>
            </w:pPr>
            <w:r w:rsidRPr="00D52214">
              <w:rPr>
                <w:b/>
                <w:bCs/>
                <w:sz w:val="20"/>
                <w:szCs w:val="20"/>
                <w:lang w:val="en-US"/>
              </w:rPr>
              <w:t>L</w:t>
            </w:r>
            <w:r>
              <w:rPr>
                <w:b/>
                <w:bCs/>
                <w:sz w:val="20"/>
                <w:szCs w:val="20"/>
                <w:lang w:val="en-US"/>
              </w:rPr>
              <w:t>C</w:t>
            </w:r>
            <w:r w:rsidRPr="00D52214">
              <w:rPr>
                <w:b/>
                <w:bCs/>
                <w:sz w:val="20"/>
                <w:szCs w:val="20"/>
                <w:lang w:val="en-US"/>
              </w:rPr>
              <w:t xml:space="preserve"> </w:t>
            </w:r>
            <w:r>
              <w:rPr>
                <w:b/>
                <w:bCs/>
                <w:sz w:val="20"/>
                <w:szCs w:val="20"/>
                <w:lang w:val="en-US"/>
              </w:rPr>
              <w:t>5</w:t>
            </w:r>
            <w:r w:rsidRPr="00D52214">
              <w:rPr>
                <w:b/>
                <w:bCs/>
                <w:sz w:val="20"/>
                <w:szCs w:val="20"/>
                <w:lang w:val="en-US"/>
              </w:rPr>
              <w:t>.</w:t>
            </w:r>
            <w:r w:rsidRPr="00D52214">
              <w:rPr>
                <w:bCs/>
                <w:sz w:val="20"/>
                <w:szCs w:val="20"/>
                <w:lang w:val="en-US"/>
              </w:rPr>
              <w:t xml:space="preserve"> </w:t>
            </w:r>
            <w:r w:rsidRPr="00C91EA6">
              <w:rPr>
                <w:sz w:val="20"/>
                <w:szCs w:val="20"/>
                <w:lang w:val="en-US"/>
              </w:rPr>
              <w:t xml:space="preserve">To familiarize with </w:t>
            </w:r>
            <w:r w:rsidRPr="003E45A5">
              <w:rPr>
                <w:sz w:val="20"/>
                <w:szCs w:val="20"/>
                <w:lang w:val="en-US"/>
              </w:rPr>
              <w:t xml:space="preserve"> t</w:t>
            </w:r>
            <w:r w:rsidRPr="003E45A5">
              <w:rPr>
                <w:rStyle w:val="alt-edited"/>
                <w:sz w:val="20"/>
                <w:szCs w:val="20"/>
                <w:lang w:val="en-US"/>
              </w:rPr>
              <w:t xml:space="preserve">he main representatives </w:t>
            </w:r>
            <w:r w:rsidRPr="00C91EA6">
              <w:rPr>
                <w:sz w:val="20"/>
                <w:szCs w:val="20"/>
                <w:lang w:val="en-US"/>
              </w:rPr>
              <w:t xml:space="preserve"> of  Family  Ranunculaceae  Family Brassicáceae.</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021903D" w14:textId="77777777" w:rsidR="00F62D43" w:rsidRPr="00F92612" w:rsidRDefault="00F62D43" w:rsidP="00323EF6">
            <w:pPr>
              <w:tabs>
                <w:tab w:val="left" w:pos="1276"/>
              </w:tabs>
              <w:snapToGrid w:val="0"/>
              <w:jc w:val="center"/>
              <w:rPr>
                <w:sz w:val="20"/>
                <w:szCs w:val="20"/>
                <w:lang w:val="en-US" w:eastAsia="ar-SA"/>
              </w:rPr>
            </w:pPr>
            <w:r>
              <w:rPr>
                <w:sz w:val="20"/>
                <w:szCs w:val="20"/>
                <w:lang w:val="en-US" w:eastAsia="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2A7278F" w14:textId="77777777" w:rsidR="00F62D43" w:rsidRPr="00F92612" w:rsidRDefault="00F62D43" w:rsidP="00323EF6">
            <w:pPr>
              <w:tabs>
                <w:tab w:val="left" w:pos="1276"/>
              </w:tabs>
              <w:snapToGrid w:val="0"/>
              <w:jc w:val="center"/>
              <w:rPr>
                <w:bCs/>
                <w:sz w:val="20"/>
                <w:szCs w:val="20"/>
                <w:lang w:val="en-US" w:eastAsia="ar-SA"/>
              </w:rPr>
            </w:pPr>
            <w:r>
              <w:rPr>
                <w:bCs/>
                <w:sz w:val="20"/>
                <w:szCs w:val="20"/>
                <w:lang w:val="en-US" w:eastAsia="ar-SA"/>
              </w:rPr>
              <w:t>10</w:t>
            </w:r>
          </w:p>
        </w:tc>
      </w:tr>
      <w:tr w:rsidR="00F62D43" w:rsidRPr="00AC2AA0" w14:paraId="35984E53"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320"/>
          <w:jc w:val="center"/>
        </w:trPr>
        <w:tc>
          <w:tcPr>
            <w:tcW w:w="1761" w:type="dxa"/>
            <w:gridSpan w:val="4"/>
            <w:vMerge w:val="restart"/>
            <w:tcBorders>
              <w:top w:val="single" w:sz="4" w:space="0" w:color="000000"/>
              <w:left w:val="single" w:sz="4" w:space="0" w:color="000000"/>
              <w:right w:val="single" w:sz="4" w:space="0" w:color="000000"/>
            </w:tcBorders>
            <w:shd w:val="clear" w:color="auto" w:fill="auto"/>
          </w:tcPr>
          <w:p w14:paraId="6532138E" w14:textId="77777777" w:rsidR="00F62D43" w:rsidRPr="00D52214" w:rsidRDefault="00F62D43" w:rsidP="00E74C0D">
            <w:pPr>
              <w:ind w:left="-794" w:firstLine="794"/>
              <w:jc w:val="center"/>
              <w:rPr>
                <w:sz w:val="20"/>
                <w:szCs w:val="20"/>
              </w:rPr>
            </w:pPr>
            <w:r w:rsidRPr="00D52214">
              <w:rPr>
                <w:sz w:val="20"/>
                <w:szCs w:val="20"/>
              </w:rPr>
              <w:t>6</w:t>
            </w:r>
          </w:p>
          <w:p w14:paraId="4D250D25" w14:textId="1FA90AEF" w:rsidR="00F62D43" w:rsidRPr="004A779E" w:rsidRDefault="00F62D43" w:rsidP="00E74C0D">
            <w:pPr>
              <w:ind w:left="-794" w:firstLine="794"/>
              <w:jc w:val="center"/>
              <w:rPr>
                <w:sz w:val="20"/>
                <w:szCs w:val="20"/>
                <w:lang w:val="en-US"/>
              </w:rPr>
            </w:pPr>
          </w:p>
          <w:p w14:paraId="16AC990B" w14:textId="241A4A81" w:rsidR="00F62D43" w:rsidRPr="00D52214" w:rsidRDefault="00F62D43" w:rsidP="00E74C0D">
            <w:pPr>
              <w:ind w:left="-794" w:firstLine="794"/>
              <w:jc w:val="center"/>
              <w:rPr>
                <w:sz w:val="20"/>
                <w:szCs w:val="20"/>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7677E973" w14:textId="047A7C89" w:rsidR="00F62D43" w:rsidRPr="00AC2AA0" w:rsidRDefault="00F62D43" w:rsidP="0000559F">
            <w:pPr>
              <w:tabs>
                <w:tab w:val="left" w:pos="1276"/>
              </w:tabs>
              <w:snapToGrid w:val="0"/>
              <w:jc w:val="both"/>
              <w:rPr>
                <w:b/>
                <w:bCs/>
                <w:sz w:val="20"/>
                <w:szCs w:val="20"/>
                <w:lang w:val="en-US" w:eastAsia="ar-SA"/>
              </w:rPr>
            </w:pPr>
            <w:r w:rsidRPr="00D52214">
              <w:rPr>
                <w:b/>
                <w:bCs/>
                <w:sz w:val="20"/>
                <w:szCs w:val="20"/>
                <w:lang w:val="en-US" w:eastAsia="ar-SA"/>
              </w:rPr>
              <w:t xml:space="preserve">L </w:t>
            </w:r>
            <w:r>
              <w:rPr>
                <w:b/>
                <w:bCs/>
                <w:sz w:val="20"/>
                <w:szCs w:val="20"/>
                <w:lang w:val="en-US" w:eastAsia="ar-SA"/>
              </w:rPr>
              <w:t>6</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Pr="00AC2AA0">
              <w:rPr>
                <w:sz w:val="20"/>
                <w:szCs w:val="20"/>
                <w:lang w:val="en-US"/>
              </w:rPr>
              <w:t xml:space="preserve">Family </w:t>
            </w:r>
            <w:r w:rsidRPr="0000559F">
              <w:rPr>
                <w:sz w:val="20"/>
                <w:szCs w:val="20"/>
                <w:lang w:val="en-US"/>
              </w:rPr>
              <w:t xml:space="preserve">Lamiaceae and </w:t>
            </w:r>
            <w:r w:rsidRPr="00AC2AA0">
              <w:rPr>
                <w:sz w:val="20"/>
                <w:szCs w:val="20"/>
                <w:lang w:val="en-US"/>
              </w:rPr>
              <w:t>Family Asteraceae</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143D24B" w14:textId="77777777" w:rsidR="00F62D43" w:rsidRPr="004D5FDF" w:rsidRDefault="00F62D43" w:rsidP="004D5FDF">
            <w:pPr>
              <w:tabs>
                <w:tab w:val="left" w:pos="1276"/>
              </w:tabs>
              <w:snapToGrid w:val="0"/>
              <w:jc w:val="center"/>
              <w:rPr>
                <w:sz w:val="20"/>
                <w:szCs w:val="20"/>
                <w:lang w:val="en-US" w:eastAsia="ar-SA"/>
              </w:rPr>
            </w:pPr>
            <w:r>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1E76847" w14:textId="77777777" w:rsidR="00F62D43" w:rsidRPr="00D52214" w:rsidRDefault="00F62D43" w:rsidP="004D5FDF">
            <w:pPr>
              <w:tabs>
                <w:tab w:val="left" w:pos="1276"/>
              </w:tabs>
              <w:snapToGrid w:val="0"/>
              <w:jc w:val="center"/>
              <w:rPr>
                <w:bCs/>
                <w:sz w:val="20"/>
                <w:szCs w:val="20"/>
                <w:lang w:val="kk-KZ" w:eastAsia="ar-SA"/>
              </w:rPr>
            </w:pPr>
          </w:p>
        </w:tc>
      </w:tr>
      <w:tr w:rsidR="00F62D43" w:rsidRPr="000B28E7" w14:paraId="12E9B522"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457"/>
          <w:jc w:val="center"/>
        </w:trPr>
        <w:tc>
          <w:tcPr>
            <w:tcW w:w="1761" w:type="dxa"/>
            <w:gridSpan w:val="4"/>
            <w:vMerge/>
            <w:tcBorders>
              <w:left w:val="single" w:sz="4" w:space="0" w:color="000000"/>
              <w:right w:val="single" w:sz="4" w:space="0" w:color="000000"/>
            </w:tcBorders>
            <w:shd w:val="clear" w:color="auto" w:fill="auto"/>
          </w:tcPr>
          <w:p w14:paraId="2F019A86" w14:textId="477817B3" w:rsidR="00F62D43" w:rsidRPr="004A779E" w:rsidRDefault="00F62D43"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6B91CE62" w14:textId="60E15B1E" w:rsidR="00F62D43" w:rsidRPr="00291C65" w:rsidRDefault="00F62D43" w:rsidP="005649E2">
            <w:pPr>
              <w:snapToGrid w:val="0"/>
              <w:jc w:val="both"/>
              <w:rPr>
                <w:bCs/>
                <w:sz w:val="20"/>
                <w:szCs w:val="20"/>
                <w:lang w:val="en-US"/>
              </w:rPr>
            </w:pPr>
            <w:r w:rsidRPr="00D52214">
              <w:rPr>
                <w:b/>
                <w:bCs/>
                <w:sz w:val="20"/>
                <w:szCs w:val="20"/>
                <w:lang w:val="en-US"/>
              </w:rPr>
              <w:t>L</w:t>
            </w:r>
            <w:r>
              <w:rPr>
                <w:b/>
                <w:bCs/>
                <w:sz w:val="20"/>
                <w:szCs w:val="20"/>
                <w:lang w:val="en-US"/>
              </w:rPr>
              <w:t>C</w:t>
            </w:r>
            <w:r w:rsidRPr="00D52214">
              <w:rPr>
                <w:b/>
                <w:bCs/>
                <w:sz w:val="20"/>
                <w:szCs w:val="20"/>
                <w:lang w:val="en-US"/>
              </w:rPr>
              <w:t xml:space="preserve"> </w:t>
            </w:r>
            <w:r>
              <w:rPr>
                <w:b/>
                <w:bCs/>
                <w:sz w:val="20"/>
                <w:szCs w:val="20"/>
                <w:lang w:val="en-US"/>
              </w:rPr>
              <w:t>6</w:t>
            </w:r>
            <w:r w:rsidRPr="00D52214">
              <w:rPr>
                <w:b/>
                <w:bCs/>
                <w:sz w:val="20"/>
                <w:szCs w:val="20"/>
                <w:lang w:val="en-US"/>
              </w:rPr>
              <w:t>.</w:t>
            </w:r>
            <w:r w:rsidRPr="00D52214">
              <w:rPr>
                <w:bCs/>
                <w:sz w:val="20"/>
                <w:szCs w:val="20"/>
                <w:lang w:val="en-US"/>
              </w:rPr>
              <w:t xml:space="preserve"> </w:t>
            </w:r>
            <w:r w:rsidRPr="0000559F">
              <w:rPr>
                <w:sz w:val="20"/>
                <w:szCs w:val="20"/>
                <w:lang w:val="en-US"/>
              </w:rPr>
              <w:t xml:space="preserve">Give the morphological characteristic of Family Lamiaceae and Asteraceae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3A77F49" w14:textId="77777777" w:rsidR="00F62D43" w:rsidRPr="00886834" w:rsidRDefault="00F62D43" w:rsidP="004D5FDF">
            <w:pPr>
              <w:tabs>
                <w:tab w:val="left" w:pos="1276"/>
              </w:tabs>
              <w:snapToGrid w:val="0"/>
              <w:jc w:val="center"/>
              <w:rPr>
                <w:sz w:val="20"/>
                <w:szCs w:val="20"/>
                <w:lang w:val="en-US" w:eastAsia="ar-SA"/>
              </w:rPr>
            </w:pPr>
            <w:r>
              <w:rPr>
                <w:sz w:val="20"/>
                <w:szCs w:val="20"/>
                <w:lang w:val="en-US" w:eastAsia="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CAECC2" w14:textId="77777777" w:rsidR="00F62D43" w:rsidRPr="00886834" w:rsidRDefault="00F62D43" w:rsidP="004D5FDF">
            <w:pPr>
              <w:tabs>
                <w:tab w:val="left" w:pos="1276"/>
              </w:tabs>
              <w:snapToGrid w:val="0"/>
              <w:jc w:val="center"/>
              <w:rPr>
                <w:bCs/>
                <w:sz w:val="20"/>
                <w:szCs w:val="20"/>
                <w:lang w:val="en-US" w:eastAsia="ar-SA"/>
              </w:rPr>
            </w:pPr>
            <w:r>
              <w:rPr>
                <w:bCs/>
                <w:sz w:val="20"/>
                <w:szCs w:val="20"/>
                <w:lang w:val="en-US" w:eastAsia="ar-SA"/>
              </w:rPr>
              <w:t>10</w:t>
            </w:r>
          </w:p>
        </w:tc>
      </w:tr>
      <w:tr w:rsidR="00F62D43" w:rsidRPr="005C48D5" w14:paraId="4BA50C12"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28"/>
          <w:jc w:val="center"/>
        </w:trPr>
        <w:tc>
          <w:tcPr>
            <w:tcW w:w="1761" w:type="dxa"/>
            <w:gridSpan w:val="4"/>
            <w:vMerge/>
            <w:tcBorders>
              <w:left w:val="single" w:sz="4" w:space="0" w:color="000000"/>
              <w:bottom w:val="single" w:sz="4" w:space="0" w:color="000000"/>
              <w:right w:val="single" w:sz="4" w:space="0" w:color="000000"/>
            </w:tcBorders>
            <w:shd w:val="clear" w:color="auto" w:fill="auto"/>
          </w:tcPr>
          <w:p w14:paraId="2AD686FC" w14:textId="444F5B2D" w:rsidR="00F62D43" w:rsidRDefault="00F62D43"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03053CC7" w14:textId="77777777" w:rsidR="00F62D43" w:rsidRPr="005C48D5" w:rsidRDefault="00F62D43" w:rsidP="00E72AE9">
            <w:pPr>
              <w:snapToGrid w:val="0"/>
              <w:jc w:val="both"/>
              <w:rPr>
                <w:b/>
                <w:bCs/>
                <w:sz w:val="20"/>
                <w:szCs w:val="20"/>
                <w:lang w:val="en-US"/>
              </w:rPr>
            </w:pPr>
            <w:r w:rsidRPr="005C48D5">
              <w:rPr>
                <w:b/>
                <w:color w:val="222222"/>
                <w:sz w:val="20"/>
                <w:szCs w:val="20"/>
                <w:lang w:val="en-US"/>
              </w:rPr>
              <w:t>IWS</w:t>
            </w:r>
            <w:r>
              <w:rPr>
                <w:b/>
                <w:color w:val="222222"/>
                <w:sz w:val="20"/>
                <w:szCs w:val="20"/>
                <w:lang w:val="en-US"/>
              </w:rPr>
              <w:t>T</w:t>
            </w:r>
            <w:r w:rsidRPr="005C48D5">
              <w:rPr>
                <w:b/>
                <w:color w:val="222222"/>
                <w:sz w:val="20"/>
                <w:szCs w:val="20"/>
                <w:lang w:val="en-US"/>
              </w:rPr>
              <w:t xml:space="preserve"> 3. Consultation on the implementation of </w:t>
            </w:r>
            <w:r>
              <w:rPr>
                <w:b/>
                <w:color w:val="222222"/>
                <w:sz w:val="20"/>
                <w:szCs w:val="20"/>
                <w:lang w:val="en-US"/>
              </w:rPr>
              <w:t>exam tasks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AF95FDA" w14:textId="77777777" w:rsidR="00F62D43" w:rsidRPr="005C48D5" w:rsidRDefault="00F62D43" w:rsidP="005C48D5">
            <w:pPr>
              <w:tabs>
                <w:tab w:val="left" w:pos="1276"/>
              </w:tabs>
              <w:snapToGrid w:val="0"/>
              <w:jc w:val="center"/>
              <w:rPr>
                <w:sz w:val="20"/>
                <w:szCs w:val="20"/>
                <w:lang w:val="en-US" w:eastAsia="ar-SA"/>
              </w:rPr>
            </w:pPr>
            <w:r>
              <w:rPr>
                <w:sz w:val="20"/>
                <w:szCs w:val="20"/>
                <w:lang w:val="en-US" w:eastAsia="ar-SA"/>
              </w:rPr>
              <w:t>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BDF2BED" w14:textId="77777777" w:rsidR="00F62D43" w:rsidRPr="00D52214" w:rsidRDefault="00F62D43" w:rsidP="005C48D5">
            <w:pPr>
              <w:tabs>
                <w:tab w:val="left" w:pos="1276"/>
              </w:tabs>
              <w:snapToGrid w:val="0"/>
              <w:jc w:val="center"/>
              <w:rPr>
                <w:bCs/>
                <w:sz w:val="20"/>
                <w:szCs w:val="20"/>
                <w:lang w:val="kk-KZ" w:eastAsia="ar-SA"/>
              </w:rPr>
            </w:pPr>
          </w:p>
        </w:tc>
      </w:tr>
      <w:tr w:rsidR="00F62D43" w:rsidRPr="00872779" w14:paraId="0AB0EA0A"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41"/>
          <w:jc w:val="center"/>
        </w:trPr>
        <w:tc>
          <w:tcPr>
            <w:tcW w:w="1761" w:type="dxa"/>
            <w:gridSpan w:val="4"/>
            <w:vMerge w:val="restart"/>
            <w:tcBorders>
              <w:top w:val="single" w:sz="4" w:space="0" w:color="000000"/>
              <w:left w:val="single" w:sz="4" w:space="0" w:color="000000"/>
              <w:right w:val="single" w:sz="4" w:space="0" w:color="000000"/>
            </w:tcBorders>
            <w:shd w:val="clear" w:color="auto" w:fill="auto"/>
          </w:tcPr>
          <w:p w14:paraId="4338F4FB" w14:textId="77777777" w:rsidR="00F62D43" w:rsidRPr="00D52214" w:rsidRDefault="00F62D43" w:rsidP="00E74C0D">
            <w:pPr>
              <w:ind w:left="-794" w:firstLine="794"/>
              <w:jc w:val="center"/>
              <w:rPr>
                <w:sz w:val="20"/>
                <w:szCs w:val="20"/>
                <w:lang w:val="kk-KZ"/>
              </w:rPr>
            </w:pPr>
            <w:r w:rsidRPr="00D52214">
              <w:rPr>
                <w:sz w:val="20"/>
                <w:szCs w:val="20"/>
                <w:lang w:val="kk-KZ"/>
              </w:rPr>
              <w:t>7</w:t>
            </w:r>
          </w:p>
          <w:p w14:paraId="15CCFABD" w14:textId="1BF88DAB" w:rsidR="00F62D43" w:rsidRPr="00D52214" w:rsidRDefault="00F62D43" w:rsidP="00E74C0D">
            <w:pPr>
              <w:ind w:left="-794" w:firstLine="794"/>
              <w:jc w:val="center"/>
              <w:rPr>
                <w:sz w:val="20"/>
                <w:szCs w:val="20"/>
                <w:lang w:val="kk-KZ"/>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73BBE339" w14:textId="2939A3D3" w:rsidR="00F62D43" w:rsidRPr="00D52214" w:rsidRDefault="00F62D43" w:rsidP="00A509E4">
            <w:pPr>
              <w:tabs>
                <w:tab w:val="left" w:pos="1276"/>
              </w:tabs>
              <w:snapToGrid w:val="0"/>
              <w:jc w:val="both"/>
              <w:rPr>
                <w:b/>
                <w:bCs/>
                <w:sz w:val="20"/>
                <w:szCs w:val="20"/>
                <w:lang w:val="kk-KZ" w:eastAsia="ar-SA"/>
              </w:rPr>
            </w:pPr>
            <w:r w:rsidRPr="00D52214">
              <w:rPr>
                <w:b/>
                <w:bCs/>
                <w:sz w:val="20"/>
                <w:szCs w:val="20"/>
                <w:lang w:val="en-US" w:eastAsia="ar-SA"/>
              </w:rPr>
              <w:t>L</w:t>
            </w:r>
            <w:r>
              <w:rPr>
                <w:b/>
                <w:bCs/>
                <w:sz w:val="20"/>
                <w:szCs w:val="20"/>
                <w:lang w:val="en-US" w:eastAsia="ar-SA"/>
              </w:rPr>
              <w:t xml:space="preserve"> 7</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Pr="00494315">
              <w:rPr>
                <w:sz w:val="20"/>
                <w:szCs w:val="20"/>
                <w:lang w:val="en-US"/>
              </w:rPr>
              <w:t xml:space="preserve">Class monocots, </w:t>
            </w:r>
            <w:r w:rsidRPr="00494315">
              <w:rPr>
                <w:spacing w:val="-1"/>
                <w:sz w:val="20"/>
                <w:szCs w:val="20"/>
                <w:lang w:val="en-US"/>
              </w:rPr>
              <w:t xml:space="preserve"> </w:t>
            </w:r>
            <w:r w:rsidRPr="00494315">
              <w:rPr>
                <w:sz w:val="20"/>
                <w:szCs w:val="20"/>
                <w:lang w:val="en-US"/>
              </w:rPr>
              <w:t xml:space="preserve">Family Liliaceae. </w:t>
            </w:r>
            <w:r w:rsidRPr="00DF2F3F">
              <w:rPr>
                <w:sz w:val="20"/>
                <w:szCs w:val="20"/>
              </w:rPr>
              <w:t>Family</w:t>
            </w:r>
            <w:r w:rsidRPr="00DF2F3F">
              <w:rPr>
                <w:spacing w:val="-6"/>
                <w:sz w:val="20"/>
                <w:szCs w:val="20"/>
              </w:rPr>
              <w:t xml:space="preserve"> </w:t>
            </w:r>
            <w:r w:rsidRPr="00DF2F3F">
              <w:rPr>
                <w:sz w:val="20"/>
                <w:szCs w:val="20"/>
              </w:rPr>
              <w:t>Poaceae</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A08F540" w14:textId="77777777" w:rsidR="00F62D43" w:rsidRPr="00494315" w:rsidRDefault="00F62D43" w:rsidP="005C48D5">
            <w:pPr>
              <w:tabs>
                <w:tab w:val="left" w:pos="1276"/>
              </w:tabs>
              <w:snapToGrid w:val="0"/>
              <w:jc w:val="center"/>
              <w:rPr>
                <w:sz w:val="20"/>
                <w:szCs w:val="20"/>
                <w:lang w:val="en-US" w:eastAsia="ar-SA"/>
              </w:rPr>
            </w:pPr>
            <w:r>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4B54F53" w14:textId="77777777" w:rsidR="00F62D43" w:rsidRPr="00D52214" w:rsidRDefault="00F62D43" w:rsidP="005C48D5">
            <w:pPr>
              <w:tabs>
                <w:tab w:val="left" w:pos="1276"/>
              </w:tabs>
              <w:snapToGrid w:val="0"/>
              <w:jc w:val="center"/>
              <w:rPr>
                <w:bCs/>
                <w:sz w:val="20"/>
                <w:szCs w:val="20"/>
                <w:lang w:val="kk-KZ" w:eastAsia="ar-SA"/>
              </w:rPr>
            </w:pPr>
          </w:p>
        </w:tc>
      </w:tr>
      <w:tr w:rsidR="00F62D43" w:rsidRPr="00E12F24" w14:paraId="229494FA" w14:textId="77777777" w:rsidTr="00F62D4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97"/>
          <w:jc w:val="center"/>
        </w:trPr>
        <w:tc>
          <w:tcPr>
            <w:tcW w:w="1761" w:type="dxa"/>
            <w:gridSpan w:val="4"/>
            <w:vMerge/>
            <w:tcBorders>
              <w:left w:val="single" w:sz="4" w:space="0" w:color="000000"/>
              <w:right w:val="single" w:sz="4" w:space="0" w:color="000000"/>
            </w:tcBorders>
            <w:shd w:val="clear" w:color="auto" w:fill="auto"/>
          </w:tcPr>
          <w:p w14:paraId="400F2EAA" w14:textId="2B60FF90" w:rsidR="00F62D43" w:rsidRPr="00D52214" w:rsidRDefault="00F62D43" w:rsidP="00E74C0D">
            <w:pPr>
              <w:ind w:left="-794" w:firstLine="794"/>
              <w:jc w:val="center"/>
              <w:rPr>
                <w:sz w:val="20"/>
                <w:szCs w:val="20"/>
                <w:lang w:val="kk-KZ"/>
              </w:rPr>
            </w:pPr>
          </w:p>
        </w:tc>
        <w:tc>
          <w:tcPr>
            <w:tcW w:w="6356" w:type="dxa"/>
            <w:gridSpan w:val="4"/>
            <w:tcBorders>
              <w:top w:val="single" w:sz="4" w:space="0" w:color="000000"/>
              <w:left w:val="single" w:sz="4" w:space="0" w:color="000000"/>
              <w:right w:val="single" w:sz="4" w:space="0" w:color="000000"/>
            </w:tcBorders>
            <w:shd w:val="clear" w:color="auto" w:fill="auto"/>
          </w:tcPr>
          <w:p w14:paraId="246EFBE7" w14:textId="77777777" w:rsidR="00F62D43" w:rsidRPr="00E12F24" w:rsidRDefault="00F62D43" w:rsidP="00A509E4">
            <w:pPr>
              <w:snapToGrid w:val="0"/>
              <w:jc w:val="both"/>
              <w:rPr>
                <w:bCs/>
                <w:sz w:val="20"/>
                <w:szCs w:val="20"/>
                <w:lang w:val="en-US"/>
              </w:rPr>
            </w:pPr>
            <w:r w:rsidRPr="00D52214">
              <w:rPr>
                <w:b/>
                <w:bCs/>
                <w:sz w:val="20"/>
                <w:szCs w:val="20"/>
                <w:lang w:val="en-US"/>
              </w:rPr>
              <w:t>L</w:t>
            </w:r>
            <w:r>
              <w:rPr>
                <w:b/>
                <w:bCs/>
                <w:sz w:val="20"/>
                <w:szCs w:val="20"/>
                <w:lang w:val="en-US"/>
              </w:rPr>
              <w:t>C</w:t>
            </w:r>
            <w:r w:rsidRPr="00D52214">
              <w:rPr>
                <w:b/>
                <w:bCs/>
                <w:sz w:val="20"/>
                <w:szCs w:val="20"/>
                <w:lang w:val="en-US"/>
              </w:rPr>
              <w:t xml:space="preserve"> </w:t>
            </w:r>
            <w:r>
              <w:rPr>
                <w:b/>
                <w:bCs/>
                <w:sz w:val="20"/>
                <w:szCs w:val="20"/>
                <w:lang w:val="en-US"/>
              </w:rPr>
              <w:t>7</w:t>
            </w:r>
            <w:r w:rsidRPr="00D52214">
              <w:rPr>
                <w:b/>
                <w:bCs/>
                <w:sz w:val="20"/>
                <w:szCs w:val="20"/>
                <w:lang w:val="en-US"/>
              </w:rPr>
              <w:t>.</w:t>
            </w:r>
            <w:r w:rsidRPr="00D52214">
              <w:rPr>
                <w:bCs/>
                <w:sz w:val="20"/>
                <w:szCs w:val="20"/>
                <w:lang w:val="en-US"/>
              </w:rPr>
              <w:t xml:space="preserve">  </w:t>
            </w:r>
            <w:r w:rsidRPr="00E12F24">
              <w:rPr>
                <w:sz w:val="20"/>
                <w:szCs w:val="20"/>
                <w:lang w:val="en-US"/>
              </w:rPr>
              <w:t>To study the</w:t>
            </w:r>
            <w:r w:rsidRPr="00E12F24">
              <w:rPr>
                <w:b/>
                <w:sz w:val="20"/>
                <w:szCs w:val="20"/>
                <w:lang w:val="en-US"/>
              </w:rPr>
              <w:t xml:space="preserve"> </w:t>
            </w:r>
            <w:r w:rsidRPr="00E12F24">
              <w:rPr>
                <w:sz w:val="20"/>
                <w:szCs w:val="20"/>
                <w:lang w:val="en-US"/>
              </w:rPr>
              <w:t xml:space="preserve">characteristic morphological features of Family Liliaceae and </w:t>
            </w:r>
            <w:r w:rsidRPr="00E12F24">
              <w:rPr>
                <w:spacing w:val="-1"/>
                <w:sz w:val="20"/>
                <w:szCs w:val="20"/>
                <w:lang w:val="en-US"/>
              </w:rPr>
              <w:t xml:space="preserve"> </w:t>
            </w:r>
            <w:r w:rsidRPr="00E12F24">
              <w:rPr>
                <w:sz w:val="20"/>
                <w:szCs w:val="20"/>
                <w:lang w:val="en-US"/>
              </w:rPr>
              <w:t>Family</w:t>
            </w:r>
            <w:r w:rsidRPr="00E12F24">
              <w:rPr>
                <w:spacing w:val="-7"/>
                <w:sz w:val="20"/>
                <w:szCs w:val="20"/>
                <w:lang w:val="en-US"/>
              </w:rPr>
              <w:t xml:space="preserve">  </w:t>
            </w:r>
            <w:r w:rsidRPr="00E12F24">
              <w:rPr>
                <w:sz w:val="20"/>
                <w:szCs w:val="20"/>
                <w:lang w:val="en-US"/>
              </w:rPr>
              <w:t xml:space="preserve">Poaceae  </w:t>
            </w:r>
          </w:p>
          <w:p w14:paraId="217E0FF8" w14:textId="2EF41007" w:rsidR="00F62D43" w:rsidRPr="00E12F24" w:rsidRDefault="00F62D43" w:rsidP="00A509E4">
            <w:pPr>
              <w:jc w:val="both"/>
              <w:rPr>
                <w:bCs/>
                <w:sz w:val="20"/>
                <w:szCs w:val="20"/>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C375942" w14:textId="77777777" w:rsidR="00F62D43" w:rsidRPr="00E12F24" w:rsidRDefault="00F62D43" w:rsidP="00494315">
            <w:pPr>
              <w:jc w:val="center"/>
              <w:rPr>
                <w:sz w:val="20"/>
                <w:szCs w:val="20"/>
                <w:lang w:val="en-US"/>
              </w:rPr>
            </w:pPr>
            <w:r>
              <w:rPr>
                <w:sz w:val="20"/>
                <w:szCs w:val="20"/>
                <w:lang w:val="en-US"/>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26833B5" w14:textId="77777777" w:rsidR="00F62D43" w:rsidRPr="00D52214" w:rsidRDefault="00F62D43" w:rsidP="00494315">
            <w:pPr>
              <w:snapToGrid w:val="0"/>
              <w:jc w:val="center"/>
              <w:rPr>
                <w:bCs/>
                <w:sz w:val="20"/>
                <w:szCs w:val="20"/>
                <w:lang w:val="en-US"/>
              </w:rPr>
            </w:pPr>
            <w:r>
              <w:rPr>
                <w:bCs/>
                <w:sz w:val="20"/>
                <w:szCs w:val="20"/>
                <w:lang w:val="en-US"/>
              </w:rPr>
              <w:t>10</w:t>
            </w:r>
          </w:p>
        </w:tc>
      </w:tr>
      <w:tr w:rsidR="00F62D43" w:rsidRPr="00872779" w14:paraId="300C1257" w14:textId="77777777" w:rsidTr="001472B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28"/>
          <w:jc w:val="center"/>
        </w:trPr>
        <w:tc>
          <w:tcPr>
            <w:tcW w:w="925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00BDBB2" w14:textId="5382888F" w:rsidR="00F62D43" w:rsidRPr="00140AA9" w:rsidRDefault="00F62D43" w:rsidP="00F62D43">
            <w:pPr>
              <w:tabs>
                <w:tab w:val="left" w:pos="1276"/>
              </w:tabs>
              <w:snapToGrid w:val="0"/>
              <w:ind w:left="-794" w:firstLine="794"/>
              <w:rPr>
                <w:b/>
                <w:bCs/>
                <w:sz w:val="20"/>
                <w:szCs w:val="20"/>
                <w:lang w:val="kk-KZ" w:eastAsia="ar-SA"/>
              </w:rPr>
            </w:pPr>
            <w:r w:rsidRPr="000B254C">
              <w:rPr>
                <w:b/>
                <w:bCs/>
                <w:sz w:val="20"/>
                <w:szCs w:val="20"/>
                <w:lang w:val="en-US"/>
              </w:rPr>
              <w:t>Midterm</w:t>
            </w:r>
            <w:r w:rsidRPr="000B254C">
              <w:rPr>
                <w:b/>
                <w:bCs/>
                <w:sz w:val="20"/>
                <w:szCs w:val="20"/>
                <w:lang w:val="kk-KZ"/>
              </w:rPr>
              <w:t xml:space="preserve"> control 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7C20C" w14:textId="3FCF13E2" w:rsidR="00F62D43" w:rsidRPr="00140AA9" w:rsidRDefault="00F62D43" w:rsidP="00F62D43">
            <w:pPr>
              <w:tabs>
                <w:tab w:val="left" w:pos="1276"/>
              </w:tabs>
              <w:snapToGrid w:val="0"/>
              <w:ind w:left="-794" w:firstLine="794"/>
              <w:jc w:val="right"/>
              <w:rPr>
                <w:b/>
                <w:bCs/>
                <w:sz w:val="20"/>
                <w:szCs w:val="20"/>
                <w:lang w:val="kk-KZ" w:eastAsia="ar-SA"/>
              </w:rPr>
            </w:pPr>
            <w:r>
              <w:rPr>
                <w:b/>
                <w:bCs/>
                <w:sz w:val="20"/>
                <w:szCs w:val="20"/>
                <w:lang w:val="kk-KZ" w:eastAsia="ar-SA"/>
              </w:rPr>
              <w:t>100</w:t>
            </w:r>
          </w:p>
        </w:tc>
      </w:tr>
      <w:tr w:rsidR="000B28E7" w:rsidRPr="00872779" w14:paraId="638A1D1C" w14:textId="77777777" w:rsidTr="00723CB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28"/>
          <w:jc w:val="center"/>
        </w:trPr>
        <w:tc>
          <w:tcPr>
            <w:tcW w:w="1052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2398402" w14:textId="12914DFC" w:rsidR="000B28E7" w:rsidRPr="009E4FCA" w:rsidRDefault="00F62D43" w:rsidP="00E74C0D">
            <w:pPr>
              <w:tabs>
                <w:tab w:val="left" w:pos="1276"/>
              </w:tabs>
              <w:snapToGrid w:val="0"/>
              <w:ind w:left="-794" w:firstLine="794"/>
              <w:jc w:val="center"/>
              <w:rPr>
                <w:b/>
                <w:bCs/>
                <w:sz w:val="20"/>
                <w:szCs w:val="20"/>
                <w:lang w:val="en-US" w:eastAsia="ar-SA"/>
              </w:rPr>
            </w:pPr>
            <w:r w:rsidRPr="00140AA9">
              <w:rPr>
                <w:b/>
                <w:bCs/>
                <w:sz w:val="20"/>
                <w:szCs w:val="20"/>
                <w:lang w:val="kk-KZ" w:eastAsia="ar-SA"/>
              </w:rPr>
              <w:t>MODULE</w:t>
            </w:r>
            <w:r w:rsidR="009E4FCA" w:rsidRPr="00140AA9">
              <w:rPr>
                <w:b/>
                <w:bCs/>
                <w:sz w:val="20"/>
                <w:szCs w:val="20"/>
                <w:lang w:val="kk-KZ" w:eastAsia="ar-SA"/>
              </w:rPr>
              <w:t xml:space="preserve"> </w:t>
            </w:r>
            <w:r w:rsidR="009E4FCA">
              <w:rPr>
                <w:b/>
                <w:bCs/>
                <w:sz w:val="20"/>
                <w:szCs w:val="20"/>
                <w:lang w:val="en-US" w:eastAsia="ar-SA"/>
              </w:rPr>
              <w:t>2 Zoology</w:t>
            </w:r>
          </w:p>
        </w:tc>
      </w:tr>
      <w:tr w:rsidR="00F62D43" w:rsidRPr="00872779" w14:paraId="6CDBEC0F" w14:textId="77777777" w:rsidTr="00F13D8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28"/>
          <w:jc w:val="center"/>
        </w:trPr>
        <w:tc>
          <w:tcPr>
            <w:tcW w:w="1761" w:type="dxa"/>
            <w:gridSpan w:val="4"/>
            <w:vMerge w:val="restart"/>
            <w:tcBorders>
              <w:top w:val="single" w:sz="4" w:space="0" w:color="000000"/>
              <w:left w:val="single" w:sz="4" w:space="0" w:color="000000"/>
              <w:right w:val="single" w:sz="4" w:space="0" w:color="000000"/>
            </w:tcBorders>
            <w:shd w:val="clear" w:color="auto" w:fill="auto"/>
            <w:vAlign w:val="center"/>
          </w:tcPr>
          <w:p w14:paraId="141F56AC" w14:textId="77777777" w:rsidR="00F62D43" w:rsidRPr="00D52214" w:rsidRDefault="00F62D43" w:rsidP="00E74C0D">
            <w:pPr>
              <w:ind w:left="-794" w:firstLine="794"/>
              <w:jc w:val="center"/>
              <w:rPr>
                <w:sz w:val="20"/>
                <w:szCs w:val="20"/>
                <w:lang w:val="kk-KZ"/>
              </w:rPr>
            </w:pPr>
            <w:r w:rsidRPr="00D52214">
              <w:rPr>
                <w:sz w:val="20"/>
                <w:szCs w:val="20"/>
                <w:lang w:val="kk-KZ"/>
              </w:rPr>
              <w:t>8</w:t>
            </w:r>
          </w:p>
          <w:p w14:paraId="448BB9F3" w14:textId="135791A2" w:rsidR="00F62D43" w:rsidRPr="00D52214" w:rsidRDefault="00F62D43" w:rsidP="00E74C0D">
            <w:pPr>
              <w:ind w:left="-794" w:firstLine="794"/>
              <w:jc w:val="center"/>
              <w:rPr>
                <w:sz w:val="20"/>
                <w:szCs w:val="20"/>
                <w:lang w:val="kk-KZ"/>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3F698601" w14:textId="77777777" w:rsidR="00F62D43" w:rsidRPr="00EE0DB0" w:rsidRDefault="00F62D43" w:rsidP="00EE0DB0">
            <w:pPr>
              <w:widowControl w:val="0"/>
              <w:tabs>
                <w:tab w:val="left" w:pos="1984"/>
              </w:tabs>
              <w:autoSpaceDE w:val="0"/>
              <w:autoSpaceDN w:val="0"/>
              <w:adjustRightInd w:val="0"/>
              <w:jc w:val="both"/>
              <w:rPr>
                <w:b/>
                <w:bCs/>
                <w:sz w:val="20"/>
                <w:szCs w:val="20"/>
                <w:lang w:val="en-US" w:eastAsia="ar-SA"/>
              </w:rPr>
            </w:pPr>
            <w:r w:rsidRPr="00D52214">
              <w:rPr>
                <w:b/>
                <w:bCs/>
                <w:sz w:val="20"/>
                <w:szCs w:val="20"/>
                <w:lang w:val="en-US" w:eastAsia="ar-SA"/>
              </w:rPr>
              <w:lastRenderedPageBreak/>
              <w:t xml:space="preserve">Lec </w:t>
            </w:r>
            <w:r>
              <w:rPr>
                <w:b/>
                <w:bCs/>
                <w:sz w:val="20"/>
                <w:szCs w:val="20"/>
                <w:lang w:val="en-US" w:eastAsia="ar-SA"/>
              </w:rPr>
              <w:t>8</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Pr="00EE0DB0">
              <w:rPr>
                <w:rFonts w:eastAsia="Calibri"/>
                <w:sz w:val="20"/>
                <w:szCs w:val="20"/>
                <w:lang w:val="en-US"/>
              </w:rPr>
              <w:t xml:space="preserve">Major divisions of life and subdivisions of animal kingdom». </w:t>
            </w:r>
            <w:r w:rsidRPr="003E45A5">
              <w:rPr>
                <w:sz w:val="20"/>
                <w:szCs w:val="20"/>
                <w:lang w:val="en-US"/>
              </w:rPr>
              <w:t xml:space="preserve">Type </w:t>
            </w:r>
            <w:r w:rsidRPr="003E45A5">
              <w:rPr>
                <w:sz w:val="20"/>
                <w:szCs w:val="20"/>
                <w:lang w:val="en-US"/>
              </w:rPr>
              <w:lastRenderedPageBreak/>
              <w:t>Sponges (Porifera or Spongia) and type Coelenterates (Coelenterata) taxonomy, biology, ecology and distribution</w:t>
            </w:r>
            <w:r w:rsidRPr="00EE0DB0">
              <w:rPr>
                <w:sz w:val="20"/>
                <w:szCs w:val="20"/>
                <w:lang w:val="en-US"/>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E46AF53" w14:textId="77777777" w:rsidR="00F62D43" w:rsidRPr="009E4FCA" w:rsidRDefault="00F62D43" w:rsidP="00494315">
            <w:pPr>
              <w:tabs>
                <w:tab w:val="left" w:pos="1276"/>
              </w:tabs>
              <w:snapToGrid w:val="0"/>
              <w:jc w:val="center"/>
              <w:rPr>
                <w:sz w:val="20"/>
                <w:szCs w:val="20"/>
                <w:lang w:val="en-US" w:eastAsia="ar-SA"/>
              </w:rPr>
            </w:pPr>
            <w:r>
              <w:rPr>
                <w:sz w:val="20"/>
                <w:szCs w:val="20"/>
                <w:lang w:val="en-US" w:eastAsia="ar-SA"/>
              </w:rPr>
              <w:lastRenderedPageBreak/>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C0F0A0" w14:textId="77777777" w:rsidR="00F62D43" w:rsidRPr="00D52214" w:rsidRDefault="00F62D43" w:rsidP="00494315">
            <w:pPr>
              <w:tabs>
                <w:tab w:val="left" w:pos="1276"/>
              </w:tabs>
              <w:snapToGrid w:val="0"/>
              <w:jc w:val="center"/>
              <w:rPr>
                <w:bCs/>
                <w:sz w:val="20"/>
                <w:szCs w:val="20"/>
                <w:lang w:val="kk-KZ" w:eastAsia="ar-SA"/>
              </w:rPr>
            </w:pPr>
          </w:p>
        </w:tc>
      </w:tr>
      <w:tr w:rsidR="00F62D43" w:rsidRPr="009876D0" w14:paraId="6CB5F5B8" w14:textId="77777777" w:rsidTr="00CD749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686"/>
          <w:jc w:val="center"/>
        </w:trPr>
        <w:tc>
          <w:tcPr>
            <w:tcW w:w="1761" w:type="dxa"/>
            <w:gridSpan w:val="4"/>
            <w:vMerge/>
            <w:tcBorders>
              <w:left w:val="single" w:sz="4" w:space="0" w:color="000000"/>
              <w:right w:val="single" w:sz="4" w:space="0" w:color="000000"/>
            </w:tcBorders>
            <w:shd w:val="clear" w:color="auto" w:fill="auto"/>
            <w:vAlign w:val="center"/>
          </w:tcPr>
          <w:p w14:paraId="4BFBF5A8" w14:textId="02926799" w:rsidR="00F62D43" w:rsidRPr="00585579" w:rsidRDefault="00F62D43"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1C0C11C3" w14:textId="77777777" w:rsidR="00F62D43" w:rsidRPr="00825758" w:rsidRDefault="00F62D43" w:rsidP="00A509E4">
            <w:pPr>
              <w:snapToGrid w:val="0"/>
              <w:jc w:val="both"/>
              <w:rPr>
                <w:bCs/>
                <w:sz w:val="20"/>
                <w:szCs w:val="20"/>
                <w:lang w:val="en-US"/>
              </w:rPr>
            </w:pPr>
            <w:r w:rsidRPr="00D52214">
              <w:rPr>
                <w:b/>
                <w:bCs/>
                <w:sz w:val="20"/>
                <w:szCs w:val="20"/>
                <w:lang w:val="en-US"/>
              </w:rPr>
              <w:t xml:space="preserve">Lab </w:t>
            </w:r>
            <w:r>
              <w:rPr>
                <w:b/>
                <w:bCs/>
                <w:sz w:val="20"/>
                <w:szCs w:val="20"/>
                <w:lang w:val="en-US"/>
              </w:rPr>
              <w:t>8</w:t>
            </w:r>
            <w:r w:rsidRPr="00D52214">
              <w:rPr>
                <w:b/>
                <w:bCs/>
                <w:sz w:val="20"/>
                <w:szCs w:val="20"/>
                <w:lang w:val="en-US"/>
              </w:rPr>
              <w:t>.</w:t>
            </w:r>
            <w:r w:rsidRPr="00D52214">
              <w:rPr>
                <w:bCs/>
                <w:sz w:val="20"/>
                <w:szCs w:val="20"/>
                <w:lang w:val="en-US"/>
              </w:rPr>
              <w:t xml:space="preserve">  </w:t>
            </w:r>
            <w:r w:rsidRPr="00825758">
              <w:rPr>
                <w:sz w:val="20"/>
                <w:szCs w:val="20"/>
                <w:lang w:val="en-US"/>
              </w:rPr>
              <w:t xml:space="preserve">To study major Subdivisions of the Animal Kingdom. Classification of Protista. Structure of Sarcodina. </w:t>
            </w:r>
            <w:r w:rsidRPr="003E45A5">
              <w:rPr>
                <w:sz w:val="20"/>
                <w:szCs w:val="20"/>
                <w:lang w:val="en-US"/>
              </w:rPr>
              <w:t>Features of the structure and life cycle of sponges and coelenterates</w:t>
            </w:r>
            <w:r w:rsidRPr="00825758">
              <w:rPr>
                <w:sz w:val="20"/>
                <w:szCs w:val="20"/>
                <w:lang w:val="en-US"/>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612369E" w14:textId="77777777" w:rsidR="00F62D43" w:rsidRPr="009E4FCA" w:rsidRDefault="00F62D43" w:rsidP="00494315">
            <w:pPr>
              <w:jc w:val="center"/>
              <w:rPr>
                <w:sz w:val="20"/>
                <w:szCs w:val="20"/>
                <w:lang w:val="en-US"/>
              </w:rPr>
            </w:pPr>
            <w:r>
              <w:rPr>
                <w:sz w:val="20"/>
                <w:szCs w:val="20"/>
                <w:lang w:val="en-US"/>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3C5F788" w14:textId="77777777" w:rsidR="00F62D43" w:rsidRPr="00D52214" w:rsidRDefault="00F62D43" w:rsidP="00494315">
            <w:pPr>
              <w:snapToGrid w:val="0"/>
              <w:jc w:val="center"/>
              <w:rPr>
                <w:bCs/>
                <w:sz w:val="20"/>
                <w:szCs w:val="20"/>
                <w:lang w:val="en-US"/>
              </w:rPr>
            </w:pPr>
            <w:r>
              <w:rPr>
                <w:bCs/>
                <w:sz w:val="20"/>
                <w:szCs w:val="20"/>
                <w:lang w:val="en-US"/>
              </w:rPr>
              <w:t>9</w:t>
            </w:r>
          </w:p>
        </w:tc>
      </w:tr>
      <w:tr w:rsidR="00F62D43" w:rsidRPr="00181901" w14:paraId="4A058E56" w14:textId="77777777" w:rsidTr="00CD749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927"/>
          <w:jc w:val="center"/>
        </w:trPr>
        <w:tc>
          <w:tcPr>
            <w:tcW w:w="1761" w:type="dxa"/>
            <w:gridSpan w:val="4"/>
            <w:vMerge/>
            <w:tcBorders>
              <w:left w:val="single" w:sz="4" w:space="0" w:color="000000"/>
              <w:bottom w:val="single" w:sz="4" w:space="0" w:color="000000"/>
              <w:right w:val="single" w:sz="4" w:space="0" w:color="000000"/>
            </w:tcBorders>
            <w:shd w:val="clear" w:color="auto" w:fill="auto"/>
            <w:vAlign w:val="center"/>
          </w:tcPr>
          <w:p w14:paraId="1BA08177" w14:textId="3B49B425" w:rsidR="00F62D43" w:rsidRPr="00585579" w:rsidRDefault="00F62D43"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7793822D" w14:textId="77777777" w:rsidR="00F62D43" w:rsidRPr="00825758" w:rsidRDefault="00F62D43" w:rsidP="00825758">
            <w:pPr>
              <w:jc w:val="both"/>
              <w:rPr>
                <w:sz w:val="20"/>
                <w:szCs w:val="20"/>
                <w:lang w:val="en-US"/>
              </w:rPr>
            </w:pPr>
            <w:r w:rsidRPr="009E4FCA">
              <w:rPr>
                <w:b/>
                <w:bCs/>
                <w:sz w:val="20"/>
                <w:szCs w:val="20"/>
                <w:lang w:val="en-US"/>
              </w:rPr>
              <w:t>IWS 2.</w:t>
            </w:r>
            <w:r w:rsidRPr="009E4FCA">
              <w:rPr>
                <w:sz w:val="20"/>
                <w:szCs w:val="20"/>
                <w:lang w:val="en-US"/>
              </w:rPr>
              <w:t xml:space="preserve"> </w:t>
            </w:r>
            <w:r w:rsidRPr="00825758">
              <w:rPr>
                <w:rFonts w:eastAsia="SimSun"/>
                <w:sz w:val="20"/>
                <w:szCs w:val="20"/>
                <w:lang w:val="en-US"/>
              </w:rPr>
              <w:t>Disease caused by parasitic protozoa/ Biology of parasitic protozoa, life cycle</w:t>
            </w:r>
            <w:r w:rsidRPr="00825758">
              <w:rPr>
                <w:sz w:val="20"/>
                <w:szCs w:val="20"/>
                <w:lang w:val="en-US"/>
              </w:rPr>
              <w:t>. Radiate Animals. Cnidaria (Taxonomy. Adaptive diversification. Ecological significance. Coral reefs).</w:t>
            </w:r>
          </w:p>
          <w:p w14:paraId="70F5F147" w14:textId="77777777" w:rsidR="00F62D43" w:rsidRPr="00825758" w:rsidRDefault="00F62D43" w:rsidP="00825758">
            <w:pPr>
              <w:jc w:val="both"/>
              <w:rPr>
                <w:bCs/>
                <w:sz w:val="20"/>
                <w:szCs w:val="20"/>
                <w:lang w:val="en-US" w:eastAsia="ar-SA"/>
              </w:rPr>
            </w:pPr>
            <w:r w:rsidRPr="00825758">
              <w:rPr>
                <w:sz w:val="20"/>
                <w:szCs w:val="20"/>
                <w:lang w:val="en-US"/>
              </w:rPr>
              <w:t xml:space="preserve">Insects and Human Welfare / </w:t>
            </w:r>
            <w:r w:rsidRPr="00825758">
              <w:rPr>
                <w:iCs/>
                <w:sz w:val="20"/>
                <w:szCs w:val="20"/>
                <w:lang w:val="en-US"/>
              </w:rPr>
              <w:t>Colonies in insects</w:t>
            </w:r>
            <w:r w:rsidRPr="00825758">
              <w:rPr>
                <w:sz w:val="20"/>
                <w:szCs w:val="20"/>
                <w:lang w:val="en-US"/>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6363797" w14:textId="77777777" w:rsidR="00F62D43" w:rsidRPr="00B701B4" w:rsidRDefault="00F62D43" w:rsidP="00494315">
            <w:pPr>
              <w:tabs>
                <w:tab w:val="left" w:pos="1276"/>
              </w:tabs>
              <w:snapToGrid w:val="0"/>
              <w:jc w:val="center"/>
              <w:rPr>
                <w:sz w:val="20"/>
                <w:szCs w:val="20"/>
                <w:lang w:val="en-US" w:eastAsia="ar-SA"/>
              </w:rPr>
            </w:pPr>
            <w:r>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FF6D02" w14:textId="77777777" w:rsidR="00F62D43" w:rsidRPr="00B701B4" w:rsidRDefault="00F62D43" w:rsidP="00D33224">
            <w:pPr>
              <w:tabs>
                <w:tab w:val="left" w:pos="1276"/>
              </w:tabs>
              <w:snapToGrid w:val="0"/>
              <w:jc w:val="center"/>
              <w:rPr>
                <w:bCs/>
                <w:sz w:val="20"/>
                <w:szCs w:val="20"/>
                <w:lang w:val="en-US" w:eastAsia="ar-SA"/>
              </w:rPr>
            </w:pPr>
            <w:r>
              <w:rPr>
                <w:bCs/>
                <w:sz w:val="20"/>
                <w:szCs w:val="20"/>
                <w:lang w:val="en-US" w:eastAsia="ar-SA"/>
              </w:rPr>
              <w:t>14</w:t>
            </w:r>
          </w:p>
        </w:tc>
      </w:tr>
      <w:tr w:rsidR="00F62D43" w:rsidRPr="00872779" w14:paraId="547BF4A8" w14:textId="77777777" w:rsidTr="007554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915"/>
          <w:jc w:val="center"/>
        </w:trPr>
        <w:tc>
          <w:tcPr>
            <w:tcW w:w="1761" w:type="dxa"/>
            <w:gridSpan w:val="4"/>
            <w:vMerge w:val="restart"/>
            <w:tcBorders>
              <w:top w:val="single" w:sz="4" w:space="0" w:color="000000"/>
              <w:left w:val="single" w:sz="4" w:space="0" w:color="000000"/>
              <w:right w:val="single" w:sz="4" w:space="0" w:color="000000"/>
            </w:tcBorders>
            <w:shd w:val="clear" w:color="auto" w:fill="auto"/>
            <w:vAlign w:val="center"/>
          </w:tcPr>
          <w:p w14:paraId="3720D569" w14:textId="77777777" w:rsidR="00F62D43" w:rsidRPr="00D52214" w:rsidRDefault="00F62D43" w:rsidP="00E74C0D">
            <w:pPr>
              <w:ind w:left="-794" w:firstLine="794"/>
              <w:jc w:val="center"/>
              <w:rPr>
                <w:sz w:val="20"/>
                <w:szCs w:val="20"/>
                <w:lang w:val="kk-KZ"/>
              </w:rPr>
            </w:pPr>
            <w:r w:rsidRPr="00D52214">
              <w:rPr>
                <w:sz w:val="20"/>
                <w:szCs w:val="20"/>
                <w:lang w:val="kk-KZ"/>
              </w:rPr>
              <w:t>9</w:t>
            </w:r>
          </w:p>
          <w:p w14:paraId="52326450" w14:textId="2328FDCB" w:rsidR="00F62D43" w:rsidRPr="00D52214" w:rsidRDefault="00F62D43" w:rsidP="00E74C0D">
            <w:pPr>
              <w:ind w:left="-794" w:firstLine="794"/>
              <w:jc w:val="center"/>
              <w:rPr>
                <w:sz w:val="20"/>
                <w:szCs w:val="20"/>
                <w:lang w:val="kk-KZ"/>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723F408E" w14:textId="77777777" w:rsidR="00F62D43" w:rsidRPr="00D52214" w:rsidRDefault="00F62D43" w:rsidP="00A509E4">
            <w:pPr>
              <w:rPr>
                <w:b/>
                <w:bCs/>
                <w:sz w:val="20"/>
                <w:szCs w:val="20"/>
                <w:lang w:val="en-US"/>
              </w:rPr>
            </w:pPr>
            <w:r w:rsidRPr="00D52214">
              <w:rPr>
                <w:b/>
                <w:bCs/>
                <w:sz w:val="20"/>
                <w:szCs w:val="20"/>
                <w:lang w:val="en-US" w:eastAsia="ar-SA"/>
              </w:rPr>
              <w:t xml:space="preserve">Lec </w:t>
            </w:r>
            <w:r>
              <w:rPr>
                <w:b/>
                <w:bCs/>
                <w:sz w:val="20"/>
                <w:szCs w:val="20"/>
                <w:lang w:val="en-US" w:eastAsia="ar-SA"/>
              </w:rPr>
              <w:t>9</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Pr="003E45A5">
              <w:rPr>
                <w:sz w:val="20"/>
                <w:szCs w:val="20"/>
                <w:lang w:val="en-US"/>
              </w:rPr>
              <w:t>Type Flat worms (Ploathelminthes) and Type Round or aschelminth (Nemathelminthes) taxonomy, biology, ecology and distribution</w:t>
            </w:r>
            <w:r w:rsidRPr="00DA504E">
              <w:rPr>
                <w:sz w:val="20"/>
                <w:szCs w:val="20"/>
                <w:lang w:val="en-US"/>
              </w:rPr>
              <w:t xml:space="preserve">. </w:t>
            </w:r>
            <w:r w:rsidRPr="00DA504E">
              <w:rPr>
                <w:rFonts w:eastAsia="Calibri"/>
                <w:sz w:val="20"/>
                <w:szCs w:val="20"/>
                <w:lang w:val="en-US"/>
              </w:rPr>
              <w:t xml:space="preserve">Principles of organization </w:t>
            </w:r>
            <w:r w:rsidRPr="003E45A5">
              <w:rPr>
                <w:rFonts w:eastAsia="Calibri"/>
                <w:sz w:val="20"/>
                <w:szCs w:val="20"/>
                <w:lang w:val="en-US"/>
              </w:rPr>
              <w:t>arthropods</w:t>
            </w:r>
            <w:r w:rsidRPr="00DA504E">
              <w:rPr>
                <w:rFonts w:eastAsia="Calibri"/>
                <w:sz w:val="20"/>
                <w:szCs w:val="20"/>
                <w:lang w:val="en-US"/>
              </w:rPr>
              <w:t xml:space="preserve">. Taxonomy and phylogeny. </w:t>
            </w:r>
            <w:r w:rsidRPr="003E45A5">
              <w:rPr>
                <w:rFonts w:eastAsia="Calibri"/>
                <w:sz w:val="20"/>
                <w:szCs w:val="20"/>
                <w:lang w:val="en-US"/>
              </w:rPr>
              <w:t>Type of arthropods (Arthropoda) taxonomy, biology, ecology and distribution</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F9C6C36" w14:textId="77777777" w:rsidR="00F62D43" w:rsidRPr="009E4FCA" w:rsidRDefault="00F62D43" w:rsidP="00494315">
            <w:pPr>
              <w:tabs>
                <w:tab w:val="left" w:pos="1276"/>
              </w:tabs>
              <w:snapToGrid w:val="0"/>
              <w:jc w:val="center"/>
              <w:rPr>
                <w:sz w:val="20"/>
                <w:szCs w:val="20"/>
                <w:lang w:val="en-US" w:eastAsia="ar-SA"/>
              </w:rPr>
            </w:pPr>
            <w:r>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EF051B9" w14:textId="77777777" w:rsidR="00F62D43" w:rsidRPr="00D52214" w:rsidRDefault="00F62D43" w:rsidP="00494315">
            <w:pPr>
              <w:tabs>
                <w:tab w:val="left" w:pos="1276"/>
              </w:tabs>
              <w:snapToGrid w:val="0"/>
              <w:jc w:val="center"/>
              <w:rPr>
                <w:bCs/>
                <w:sz w:val="20"/>
                <w:szCs w:val="20"/>
                <w:lang w:val="kk-KZ" w:eastAsia="ar-SA"/>
              </w:rPr>
            </w:pPr>
          </w:p>
        </w:tc>
      </w:tr>
      <w:tr w:rsidR="00F62D43" w:rsidRPr="00C22D35" w14:paraId="3BA12D55" w14:textId="77777777" w:rsidTr="007554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75"/>
          <w:jc w:val="center"/>
        </w:trPr>
        <w:tc>
          <w:tcPr>
            <w:tcW w:w="1761" w:type="dxa"/>
            <w:gridSpan w:val="4"/>
            <w:vMerge/>
            <w:tcBorders>
              <w:left w:val="single" w:sz="4" w:space="0" w:color="000000"/>
              <w:bottom w:val="single" w:sz="4" w:space="0" w:color="000000"/>
              <w:right w:val="single" w:sz="4" w:space="0" w:color="000000"/>
            </w:tcBorders>
            <w:shd w:val="clear" w:color="auto" w:fill="auto"/>
          </w:tcPr>
          <w:p w14:paraId="3265B1B1" w14:textId="1BEB90DB" w:rsidR="00F62D43" w:rsidRPr="00D52214" w:rsidRDefault="00F62D43" w:rsidP="00E74C0D">
            <w:pPr>
              <w:ind w:left="-794" w:firstLine="794"/>
              <w:jc w:val="center"/>
              <w:rPr>
                <w:sz w:val="20"/>
                <w:szCs w:val="20"/>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025E92EB" w14:textId="77777777" w:rsidR="00F62D43" w:rsidRPr="00291C65" w:rsidRDefault="00F62D43" w:rsidP="00A509E4">
            <w:pPr>
              <w:snapToGrid w:val="0"/>
              <w:jc w:val="both"/>
              <w:rPr>
                <w:bCs/>
                <w:sz w:val="20"/>
                <w:szCs w:val="20"/>
                <w:lang w:val="en-US"/>
              </w:rPr>
            </w:pPr>
            <w:r w:rsidRPr="00D52214">
              <w:rPr>
                <w:b/>
                <w:bCs/>
                <w:sz w:val="20"/>
                <w:szCs w:val="20"/>
                <w:lang w:val="en-US"/>
              </w:rPr>
              <w:t xml:space="preserve">Lab </w:t>
            </w:r>
            <w:r>
              <w:rPr>
                <w:b/>
                <w:bCs/>
                <w:sz w:val="20"/>
                <w:szCs w:val="20"/>
                <w:lang w:val="en-US"/>
              </w:rPr>
              <w:t>9</w:t>
            </w:r>
            <w:r w:rsidRPr="00D52214">
              <w:rPr>
                <w:b/>
                <w:bCs/>
                <w:sz w:val="20"/>
                <w:szCs w:val="20"/>
                <w:lang w:val="en-US"/>
              </w:rPr>
              <w:t>.</w:t>
            </w:r>
            <w:r w:rsidRPr="00D52214">
              <w:rPr>
                <w:bCs/>
                <w:sz w:val="20"/>
                <w:szCs w:val="20"/>
                <w:lang w:val="en-US"/>
              </w:rPr>
              <w:t xml:space="preserve">  </w:t>
            </w:r>
            <w:r w:rsidRPr="00662125">
              <w:rPr>
                <w:sz w:val="20"/>
                <w:szCs w:val="20"/>
                <w:lang w:val="en-US"/>
              </w:rPr>
              <w:t>To study  t</w:t>
            </w:r>
            <w:r w:rsidRPr="003E45A5">
              <w:rPr>
                <w:rFonts w:eastAsia="Calibri"/>
                <w:sz w:val="20"/>
                <w:szCs w:val="20"/>
                <w:lang w:val="en-US"/>
              </w:rPr>
              <w:t>he structural features of flat and round worms</w:t>
            </w:r>
            <w:r w:rsidRPr="00662125">
              <w:rPr>
                <w:rFonts w:eastAsia="Calibri"/>
                <w:sz w:val="20"/>
                <w:szCs w:val="20"/>
                <w:lang w:val="en-US"/>
              </w:rPr>
              <w:t xml:space="preserve">. </w:t>
            </w:r>
            <w:r>
              <w:rPr>
                <w:rFonts w:eastAsia="Calibri"/>
                <w:sz w:val="20"/>
                <w:szCs w:val="20"/>
              </w:rPr>
              <w:t>Insecta</w:t>
            </w:r>
            <w:r w:rsidRPr="00C874C5">
              <w:rPr>
                <w:rFonts w:eastAsia="Calibri"/>
                <w:sz w:val="20"/>
                <w:szCs w:val="20"/>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36FD05" w14:textId="77777777" w:rsidR="00F62D43" w:rsidRPr="009E4FCA" w:rsidRDefault="00F62D43" w:rsidP="00494315">
            <w:pPr>
              <w:tabs>
                <w:tab w:val="left" w:pos="1276"/>
              </w:tabs>
              <w:snapToGrid w:val="0"/>
              <w:jc w:val="center"/>
              <w:rPr>
                <w:sz w:val="20"/>
                <w:szCs w:val="20"/>
                <w:lang w:val="en-US" w:eastAsia="ar-SA"/>
              </w:rPr>
            </w:pPr>
            <w:r>
              <w:rPr>
                <w:sz w:val="20"/>
                <w:szCs w:val="20"/>
                <w:lang w:val="en-US" w:eastAsia="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954C69" w14:textId="77777777" w:rsidR="00F62D43" w:rsidRPr="009E4FCA" w:rsidRDefault="00F62D43" w:rsidP="00494315">
            <w:pPr>
              <w:tabs>
                <w:tab w:val="left" w:pos="1276"/>
              </w:tabs>
              <w:snapToGrid w:val="0"/>
              <w:jc w:val="center"/>
              <w:rPr>
                <w:bCs/>
                <w:sz w:val="20"/>
                <w:szCs w:val="20"/>
                <w:lang w:val="en-US" w:eastAsia="ar-SA"/>
              </w:rPr>
            </w:pPr>
            <w:r>
              <w:rPr>
                <w:bCs/>
                <w:sz w:val="20"/>
                <w:szCs w:val="20"/>
                <w:lang w:val="en-US" w:eastAsia="ar-SA"/>
              </w:rPr>
              <w:t>9</w:t>
            </w:r>
          </w:p>
        </w:tc>
      </w:tr>
      <w:tr w:rsidR="00F62D43" w:rsidRPr="00872779" w14:paraId="02EAD316" w14:textId="77777777" w:rsidTr="006C287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457"/>
          <w:jc w:val="center"/>
        </w:trPr>
        <w:tc>
          <w:tcPr>
            <w:tcW w:w="1761" w:type="dxa"/>
            <w:gridSpan w:val="4"/>
            <w:vMerge w:val="restart"/>
            <w:tcBorders>
              <w:top w:val="single" w:sz="4" w:space="0" w:color="000000"/>
              <w:left w:val="single" w:sz="4" w:space="0" w:color="000000"/>
              <w:right w:val="single" w:sz="4" w:space="0" w:color="000000"/>
            </w:tcBorders>
            <w:shd w:val="clear" w:color="auto" w:fill="auto"/>
          </w:tcPr>
          <w:p w14:paraId="34F481EF" w14:textId="77777777" w:rsidR="00F62D43" w:rsidRDefault="00F62D43" w:rsidP="00E74C0D">
            <w:pPr>
              <w:ind w:left="-794" w:firstLine="794"/>
              <w:jc w:val="center"/>
              <w:rPr>
                <w:sz w:val="20"/>
                <w:szCs w:val="20"/>
                <w:lang w:val="en-US"/>
              </w:rPr>
            </w:pPr>
            <w:r>
              <w:rPr>
                <w:sz w:val="20"/>
                <w:szCs w:val="20"/>
                <w:lang w:val="en-US"/>
              </w:rPr>
              <w:t>10</w:t>
            </w:r>
          </w:p>
          <w:p w14:paraId="232976A8" w14:textId="64727DB9" w:rsidR="00F62D43" w:rsidRPr="00D52214" w:rsidRDefault="00F62D43" w:rsidP="00E74C0D">
            <w:pPr>
              <w:ind w:left="-794" w:firstLine="794"/>
              <w:jc w:val="center"/>
              <w:rPr>
                <w:sz w:val="20"/>
                <w:szCs w:val="20"/>
              </w:rPr>
            </w:pPr>
          </w:p>
          <w:p w14:paraId="3154F0C5" w14:textId="290704C9" w:rsidR="00F62D43" w:rsidRDefault="00F62D43"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22A575B5" w14:textId="77777777" w:rsidR="00F62D43" w:rsidRDefault="00F62D43" w:rsidP="00A509E4">
            <w:pPr>
              <w:snapToGrid w:val="0"/>
              <w:jc w:val="both"/>
              <w:rPr>
                <w:b/>
                <w:bCs/>
                <w:sz w:val="20"/>
                <w:szCs w:val="20"/>
                <w:lang w:val="en-US"/>
              </w:rPr>
            </w:pPr>
            <w:r>
              <w:rPr>
                <w:b/>
                <w:bCs/>
                <w:sz w:val="20"/>
                <w:szCs w:val="20"/>
                <w:lang w:val="en-US"/>
              </w:rPr>
              <w:t xml:space="preserve">Lec 10 </w:t>
            </w:r>
            <w:r w:rsidRPr="003E45A5">
              <w:rPr>
                <w:sz w:val="20"/>
                <w:szCs w:val="20"/>
                <w:lang w:val="en-US"/>
              </w:rPr>
              <w:t>Shellfish type (Mollusca) taxonomy, biology, ecology and distribution</w:t>
            </w:r>
            <w:r w:rsidRPr="004708B3">
              <w:rPr>
                <w:sz w:val="20"/>
                <w:szCs w:val="20"/>
                <w:lang w:val="en-US"/>
              </w:rPr>
              <w:t xml:space="preserve">. </w:t>
            </w:r>
            <w:r w:rsidRPr="00F62D43">
              <w:rPr>
                <w:rFonts w:eastAsia="Calibri"/>
                <w:sz w:val="20"/>
                <w:szCs w:val="20"/>
                <w:lang w:val="en-US"/>
              </w:rPr>
              <w:t>«Echinodermata.</w:t>
            </w:r>
            <w:r w:rsidRPr="00F62D43">
              <w:rPr>
                <w:sz w:val="20"/>
                <w:szCs w:val="20"/>
                <w:lang w:val="en-US"/>
              </w:rPr>
              <w:t xml:space="preserve"> Principles of organization. Taxonomy and phylogeny.</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0A166D0" w14:textId="77777777" w:rsidR="00F62D43" w:rsidRPr="005B651C" w:rsidRDefault="00F62D43" w:rsidP="00494315">
            <w:pPr>
              <w:tabs>
                <w:tab w:val="left" w:pos="1276"/>
              </w:tabs>
              <w:snapToGrid w:val="0"/>
              <w:jc w:val="center"/>
              <w:rPr>
                <w:sz w:val="20"/>
                <w:szCs w:val="20"/>
                <w:lang w:val="en-US" w:eastAsia="ar-SA"/>
              </w:rPr>
            </w:pPr>
            <w:r>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F20D09" w14:textId="77777777" w:rsidR="00F62D43" w:rsidRPr="00D52214" w:rsidRDefault="00F62D43" w:rsidP="00494315">
            <w:pPr>
              <w:tabs>
                <w:tab w:val="left" w:pos="1276"/>
              </w:tabs>
              <w:snapToGrid w:val="0"/>
              <w:jc w:val="center"/>
              <w:rPr>
                <w:bCs/>
                <w:sz w:val="20"/>
                <w:szCs w:val="20"/>
                <w:lang w:val="kk-KZ" w:eastAsia="ar-SA"/>
              </w:rPr>
            </w:pPr>
          </w:p>
        </w:tc>
      </w:tr>
      <w:tr w:rsidR="00F62D43" w:rsidRPr="00051E7C" w14:paraId="6880EB6B" w14:textId="77777777" w:rsidTr="006C287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698"/>
          <w:jc w:val="center"/>
        </w:trPr>
        <w:tc>
          <w:tcPr>
            <w:tcW w:w="1761" w:type="dxa"/>
            <w:gridSpan w:val="4"/>
            <w:vMerge/>
            <w:tcBorders>
              <w:left w:val="single" w:sz="4" w:space="0" w:color="000000"/>
              <w:right w:val="single" w:sz="4" w:space="0" w:color="000000"/>
            </w:tcBorders>
            <w:shd w:val="clear" w:color="auto" w:fill="auto"/>
          </w:tcPr>
          <w:p w14:paraId="05B0AB0B" w14:textId="169388D1" w:rsidR="00F62D43" w:rsidRPr="00D52214" w:rsidRDefault="00F62D43" w:rsidP="00E74C0D">
            <w:pPr>
              <w:ind w:left="-794" w:firstLine="794"/>
              <w:jc w:val="center"/>
              <w:rPr>
                <w:sz w:val="20"/>
                <w:szCs w:val="20"/>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659E7361" w14:textId="77777777" w:rsidR="00F62D43" w:rsidRPr="004708B3" w:rsidRDefault="00F62D43"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10</w:t>
            </w:r>
            <w:r w:rsidRPr="00D52214">
              <w:rPr>
                <w:b/>
                <w:bCs/>
                <w:sz w:val="20"/>
                <w:szCs w:val="20"/>
                <w:lang w:val="en-US"/>
              </w:rPr>
              <w:t>.</w:t>
            </w:r>
            <w:r w:rsidRPr="00D52214">
              <w:rPr>
                <w:bCs/>
                <w:sz w:val="20"/>
                <w:szCs w:val="20"/>
                <w:lang w:val="en-US"/>
              </w:rPr>
              <w:t xml:space="preserve">  </w:t>
            </w:r>
            <w:r w:rsidRPr="004708B3">
              <w:rPr>
                <w:sz w:val="20"/>
                <w:szCs w:val="20"/>
                <w:lang w:val="en-US"/>
              </w:rPr>
              <w:t>To study  the f</w:t>
            </w:r>
            <w:r w:rsidRPr="003E45A5">
              <w:rPr>
                <w:rFonts w:eastAsia="Calibri"/>
                <w:sz w:val="20"/>
                <w:szCs w:val="20"/>
                <w:lang w:val="en-US"/>
              </w:rPr>
              <w:t xml:space="preserve">eatures of the structure lamellibranch and gastropods. </w:t>
            </w:r>
            <w:r w:rsidRPr="004708B3">
              <w:rPr>
                <w:rFonts w:eastAsia="Calibri"/>
                <w:sz w:val="20"/>
                <w:szCs w:val="20"/>
                <w:lang w:val="en-US"/>
              </w:rPr>
              <w:t>Echinodermata. Astroides, Ecinoidea, Holothuroidea, Criniodea. Common and interesting species, ecological and practice importance.</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ABD2B6C" w14:textId="77777777" w:rsidR="00F62D43" w:rsidRPr="005B651C" w:rsidRDefault="00F62D43" w:rsidP="00494315">
            <w:pPr>
              <w:tabs>
                <w:tab w:val="left" w:pos="1276"/>
              </w:tabs>
              <w:snapToGrid w:val="0"/>
              <w:jc w:val="center"/>
              <w:rPr>
                <w:sz w:val="20"/>
                <w:szCs w:val="20"/>
                <w:lang w:val="en-US" w:eastAsia="ar-SA"/>
              </w:rPr>
            </w:pPr>
            <w:r>
              <w:rPr>
                <w:sz w:val="20"/>
                <w:szCs w:val="20"/>
                <w:lang w:val="en-US" w:eastAsia="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637749A" w14:textId="77777777" w:rsidR="00F62D43" w:rsidRPr="005B651C" w:rsidRDefault="00F62D43" w:rsidP="00494315">
            <w:pPr>
              <w:tabs>
                <w:tab w:val="left" w:pos="1276"/>
              </w:tabs>
              <w:snapToGrid w:val="0"/>
              <w:jc w:val="center"/>
              <w:rPr>
                <w:bCs/>
                <w:sz w:val="20"/>
                <w:szCs w:val="20"/>
                <w:lang w:val="en-US" w:eastAsia="ar-SA"/>
              </w:rPr>
            </w:pPr>
            <w:r>
              <w:rPr>
                <w:bCs/>
                <w:sz w:val="20"/>
                <w:szCs w:val="20"/>
                <w:lang w:val="en-US" w:eastAsia="ar-SA"/>
              </w:rPr>
              <w:t>9</w:t>
            </w:r>
          </w:p>
        </w:tc>
      </w:tr>
      <w:tr w:rsidR="00F62D43" w:rsidRPr="005B651C" w14:paraId="390137FD" w14:textId="77777777" w:rsidTr="006C287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40"/>
          <w:jc w:val="center"/>
        </w:trPr>
        <w:tc>
          <w:tcPr>
            <w:tcW w:w="1761" w:type="dxa"/>
            <w:gridSpan w:val="4"/>
            <w:vMerge/>
            <w:tcBorders>
              <w:left w:val="single" w:sz="4" w:space="0" w:color="000000"/>
              <w:bottom w:val="single" w:sz="4" w:space="0" w:color="000000"/>
              <w:right w:val="single" w:sz="4" w:space="0" w:color="000000"/>
            </w:tcBorders>
            <w:shd w:val="clear" w:color="auto" w:fill="auto"/>
          </w:tcPr>
          <w:p w14:paraId="34D45FE8" w14:textId="685546E3" w:rsidR="00F62D43" w:rsidRPr="00D52214" w:rsidRDefault="00F62D43" w:rsidP="00E74C0D">
            <w:pPr>
              <w:ind w:left="-794" w:firstLine="794"/>
              <w:jc w:val="center"/>
              <w:rPr>
                <w:sz w:val="20"/>
                <w:szCs w:val="20"/>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527020AB" w14:textId="77777777" w:rsidR="00F62D43" w:rsidRPr="005B651C" w:rsidRDefault="00F62D43" w:rsidP="00E72AE9">
            <w:pPr>
              <w:pStyle w:val="a3"/>
              <w:snapToGrid w:val="0"/>
              <w:spacing w:after="0" w:line="240" w:lineRule="auto"/>
              <w:ind w:left="0"/>
              <w:jc w:val="both"/>
              <w:rPr>
                <w:rFonts w:ascii="Times New Roman" w:hAnsi="Times New Roman"/>
                <w:b/>
                <w:color w:val="FF0000"/>
                <w:sz w:val="20"/>
                <w:szCs w:val="20"/>
                <w:lang w:val="en-US"/>
              </w:rPr>
            </w:pPr>
            <w:r w:rsidRPr="005B651C">
              <w:rPr>
                <w:rFonts w:ascii="Times New Roman" w:hAnsi="Times New Roman"/>
                <w:b/>
                <w:sz w:val="20"/>
                <w:szCs w:val="20"/>
                <w:lang w:val="en-US"/>
              </w:rPr>
              <w:t>IWS</w:t>
            </w:r>
            <w:r>
              <w:rPr>
                <w:rFonts w:ascii="Times New Roman" w:hAnsi="Times New Roman"/>
                <w:b/>
                <w:sz w:val="20"/>
                <w:szCs w:val="20"/>
                <w:lang w:val="en-US"/>
              </w:rPr>
              <w:t>T</w:t>
            </w:r>
            <w:r w:rsidRPr="005B651C">
              <w:rPr>
                <w:rFonts w:ascii="Times New Roman" w:hAnsi="Times New Roman"/>
                <w:b/>
                <w:sz w:val="20"/>
                <w:szCs w:val="20"/>
                <w:lang w:val="en-US"/>
              </w:rPr>
              <w:t xml:space="preserve"> 4.</w:t>
            </w:r>
            <w:r w:rsidRPr="00140AA9">
              <w:rPr>
                <w:rFonts w:ascii="Times New Roman" w:hAnsi="Times New Roman"/>
                <w:b/>
                <w:color w:val="FF0000"/>
                <w:sz w:val="20"/>
                <w:szCs w:val="20"/>
                <w:lang w:val="en-US"/>
              </w:rPr>
              <w:t xml:space="preserve"> </w:t>
            </w:r>
            <w:r w:rsidRPr="005C48D5">
              <w:rPr>
                <w:b/>
                <w:color w:val="222222"/>
                <w:sz w:val="20"/>
                <w:szCs w:val="20"/>
                <w:lang w:val="en-US"/>
              </w:rPr>
              <w:t xml:space="preserve">Consultation on the implementation of </w:t>
            </w:r>
            <w:r>
              <w:rPr>
                <w:b/>
                <w:color w:val="222222"/>
                <w:sz w:val="20"/>
                <w:szCs w:val="20"/>
                <w:lang w:val="en-US"/>
              </w:rPr>
              <w:t>exam tasks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2A234B6" w14:textId="77777777" w:rsidR="00F62D43" w:rsidRPr="008947E3" w:rsidRDefault="00F62D43" w:rsidP="00494315">
            <w:pPr>
              <w:pStyle w:val="a3"/>
              <w:snapToGrid w:val="0"/>
              <w:spacing w:after="0" w:line="240" w:lineRule="auto"/>
              <w:ind w:left="0"/>
              <w:jc w:val="center"/>
              <w:rPr>
                <w:rFonts w:ascii="Times New Roman" w:hAnsi="Times New Roman"/>
                <w:sz w:val="20"/>
                <w:szCs w:val="20"/>
                <w:lang w:val="en-US"/>
              </w:rPr>
            </w:pPr>
            <w:r w:rsidRPr="008947E3">
              <w:rPr>
                <w:rFonts w:ascii="Times New Roman" w:hAnsi="Times New Roman"/>
                <w:sz w:val="20"/>
                <w:szCs w:val="20"/>
                <w:lang w:val="en-US"/>
              </w:rPr>
              <w:t>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CCF5DF" w14:textId="77777777" w:rsidR="00F62D43" w:rsidRPr="00D52214" w:rsidRDefault="00F62D43" w:rsidP="00494315">
            <w:pPr>
              <w:jc w:val="center"/>
              <w:rPr>
                <w:b/>
                <w:color w:val="FF0000"/>
                <w:sz w:val="20"/>
                <w:szCs w:val="20"/>
                <w:lang w:val="kk-KZ"/>
              </w:rPr>
            </w:pPr>
          </w:p>
        </w:tc>
      </w:tr>
      <w:tr w:rsidR="00F62D43" w:rsidRPr="00872779" w14:paraId="151B5E23" w14:textId="77777777" w:rsidTr="00D904D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686"/>
          <w:jc w:val="center"/>
        </w:trPr>
        <w:tc>
          <w:tcPr>
            <w:tcW w:w="1761" w:type="dxa"/>
            <w:gridSpan w:val="4"/>
            <w:vMerge w:val="restart"/>
            <w:tcBorders>
              <w:top w:val="single" w:sz="4" w:space="0" w:color="000000"/>
              <w:left w:val="single" w:sz="4" w:space="0" w:color="000000"/>
              <w:right w:val="single" w:sz="4" w:space="0" w:color="000000"/>
            </w:tcBorders>
            <w:shd w:val="clear" w:color="auto" w:fill="auto"/>
          </w:tcPr>
          <w:p w14:paraId="5F6EEDBF" w14:textId="77777777" w:rsidR="00F62D43" w:rsidRPr="00D52214" w:rsidRDefault="00F62D43" w:rsidP="00E74C0D">
            <w:pPr>
              <w:ind w:left="-794" w:firstLine="794"/>
              <w:jc w:val="center"/>
              <w:rPr>
                <w:sz w:val="20"/>
                <w:szCs w:val="20"/>
              </w:rPr>
            </w:pPr>
            <w:r w:rsidRPr="00D52214">
              <w:rPr>
                <w:sz w:val="20"/>
                <w:szCs w:val="20"/>
              </w:rPr>
              <w:t>11</w:t>
            </w:r>
          </w:p>
          <w:p w14:paraId="7ECDC5CA" w14:textId="1862CF3C" w:rsidR="00F62D43" w:rsidRPr="00D52214" w:rsidRDefault="00F62D43" w:rsidP="00E74C0D">
            <w:pPr>
              <w:ind w:left="-794" w:firstLine="794"/>
              <w:jc w:val="center"/>
              <w:rPr>
                <w:sz w:val="20"/>
                <w:szCs w:val="20"/>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3729D144" w14:textId="77777777" w:rsidR="00F62D43" w:rsidRDefault="00F62D43" w:rsidP="00A509E4">
            <w:pPr>
              <w:snapToGrid w:val="0"/>
              <w:jc w:val="both"/>
              <w:rPr>
                <w:b/>
                <w:bCs/>
                <w:sz w:val="20"/>
                <w:szCs w:val="20"/>
                <w:lang w:val="en-US"/>
              </w:rPr>
            </w:pPr>
            <w:r>
              <w:rPr>
                <w:b/>
                <w:bCs/>
                <w:sz w:val="20"/>
                <w:szCs w:val="20"/>
                <w:lang w:val="en-US"/>
              </w:rPr>
              <w:t xml:space="preserve">Lec 11 </w:t>
            </w:r>
            <w:r w:rsidRPr="009F6D68">
              <w:rPr>
                <w:sz w:val="20"/>
                <w:szCs w:val="20"/>
                <w:lang w:val="en-US"/>
              </w:rPr>
              <w:t xml:space="preserve">The Chordates». Jawless. </w:t>
            </w:r>
            <w:r w:rsidRPr="009F6D68">
              <w:rPr>
                <w:color w:val="FF0000"/>
                <w:sz w:val="20"/>
                <w:szCs w:val="20"/>
                <w:lang w:val="en-US"/>
              </w:rPr>
              <w:t xml:space="preserve"> </w:t>
            </w:r>
            <w:r w:rsidRPr="009F6D68">
              <w:rPr>
                <w:sz w:val="20"/>
                <w:szCs w:val="20"/>
                <w:lang w:val="en-US"/>
              </w:rPr>
              <w:t xml:space="preserve">Principles of organization. Taxonomy. Fishes. Form and function, taxonomy. </w:t>
            </w:r>
            <w:r w:rsidRPr="008B38CE">
              <w:rPr>
                <w:sz w:val="20"/>
                <w:szCs w:val="20"/>
              </w:rPr>
              <w:t>Phylogeny and adaptive diversification of Cartilaginous fishes.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A4DF358" w14:textId="77777777" w:rsidR="00F62D43" w:rsidRPr="009F6D68" w:rsidRDefault="00F62D43" w:rsidP="00494315">
            <w:pPr>
              <w:tabs>
                <w:tab w:val="left" w:pos="1276"/>
              </w:tabs>
              <w:snapToGrid w:val="0"/>
              <w:jc w:val="center"/>
              <w:rPr>
                <w:sz w:val="20"/>
                <w:szCs w:val="20"/>
                <w:lang w:val="en-US" w:eastAsia="ar-SA"/>
              </w:rPr>
            </w:pPr>
            <w:r>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7D6868" w14:textId="77777777" w:rsidR="00F62D43" w:rsidRPr="00D52214" w:rsidRDefault="00F62D43" w:rsidP="00494315">
            <w:pPr>
              <w:tabs>
                <w:tab w:val="left" w:pos="1276"/>
              </w:tabs>
              <w:snapToGrid w:val="0"/>
              <w:jc w:val="center"/>
              <w:rPr>
                <w:bCs/>
                <w:sz w:val="20"/>
                <w:szCs w:val="20"/>
                <w:lang w:val="kk-KZ" w:eastAsia="ar-SA"/>
              </w:rPr>
            </w:pPr>
          </w:p>
        </w:tc>
      </w:tr>
      <w:tr w:rsidR="00F62D43" w:rsidRPr="00ED1755" w14:paraId="756C647B" w14:textId="77777777" w:rsidTr="00D904D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686"/>
          <w:jc w:val="center"/>
        </w:trPr>
        <w:tc>
          <w:tcPr>
            <w:tcW w:w="1761" w:type="dxa"/>
            <w:gridSpan w:val="4"/>
            <w:vMerge/>
            <w:tcBorders>
              <w:left w:val="single" w:sz="4" w:space="0" w:color="000000"/>
              <w:bottom w:val="single" w:sz="4" w:space="0" w:color="000000"/>
              <w:right w:val="single" w:sz="4" w:space="0" w:color="000000"/>
            </w:tcBorders>
            <w:shd w:val="clear" w:color="auto" w:fill="auto"/>
          </w:tcPr>
          <w:p w14:paraId="55F71E09" w14:textId="37C0183F" w:rsidR="00F62D43" w:rsidRPr="0076762B" w:rsidRDefault="00F62D43"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04481764" w14:textId="77777777" w:rsidR="00F62D43" w:rsidRPr="00E43D6F" w:rsidRDefault="00F62D43"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11</w:t>
            </w:r>
            <w:r w:rsidRPr="00D52214">
              <w:rPr>
                <w:b/>
                <w:bCs/>
                <w:sz w:val="20"/>
                <w:szCs w:val="20"/>
                <w:lang w:val="en-US"/>
              </w:rPr>
              <w:t>.</w:t>
            </w:r>
            <w:r w:rsidRPr="00D52214">
              <w:rPr>
                <w:bCs/>
                <w:sz w:val="20"/>
                <w:szCs w:val="20"/>
                <w:lang w:val="en-US"/>
              </w:rPr>
              <w:t xml:space="preserve">  </w:t>
            </w:r>
            <w:r w:rsidRPr="00E43D6F">
              <w:rPr>
                <w:sz w:val="20"/>
                <w:szCs w:val="20"/>
                <w:lang w:val="en-US"/>
              </w:rPr>
              <w:t>To study v</w:t>
            </w:r>
            <w:r w:rsidRPr="00E43D6F">
              <w:rPr>
                <w:rFonts w:eastAsia="Calibri"/>
                <w:sz w:val="20"/>
                <w:szCs w:val="20"/>
                <w:lang w:val="en-US"/>
              </w:rPr>
              <w:t>ertebrates. Taxonomy.</w:t>
            </w:r>
            <w:r w:rsidRPr="003E45A5">
              <w:rPr>
                <w:rFonts w:eastAsia="Calibri"/>
                <w:sz w:val="20"/>
                <w:szCs w:val="20"/>
                <w:lang w:val="en-US"/>
              </w:rPr>
              <w:t xml:space="preserve"> The structural features of jawless. Determination of lampreys. </w:t>
            </w:r>
            <w:r w:rsidRPr="00E43D6F">
              <w:rPr>
                <w:rFonts w:eastAsia="Calibri"/>
                <w:sz w:val="20"/>
                <w:szCs w:val="20"/>
                <w:lang w:val="en-US"/>
              </w:rPr>
              <w:t xml:space="preserve">Cartilaginous fishes. </w:t>
            </w:r>
            <w:r w:rsidRPr="003E45A5">
              <w:rPr>
                <w:rFonts w:eastAsia="Calibri"/>
                <w:sz w:val="20"/>
                <w:szCs w:val="20"/>
                <w:lang w:val="en-US"/>
              </w:rPr>
              <w:t>The structural features and determination of  c</w:t>
            </w:r>
            <w:r w:rsidRPr="00E43D6F">
              <w:rPr>
                <w:rFonts w:eastAsia="Calibri"/>
                <w:sz w:val="20"/>
                <w:szCs w:val="20"/>
                <w:lang w:val="en-US"/>
              </w:rPr>
              <w:t>artilaginous fishes.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CB5FBD1" w14:textId="77777777" w:rsidR="00F62D43" w:rsidRPr="00D52214" w:rsidRDefault="00F62D43" w:rsidP="00494315">
            <w:pPr>
              <w:tabs>
                <w:tab w:val="left" w:pos="1276"/>
              </w:tabs>
              <w:snapToGrid w:val="0"/>
              <w:jc w:val="center"/>
              <w:rPr>
                <w:sz w:val="20"/>
                <w:szCs w:val="20"/>
                <w:lang w:val="en-US" w:eastAsia="ar-SA"/>
              </w:rPr>
            </w:pPr>
            <w:r>
              <w:rPr>
                <w:sz w:val="20"/>
                <w:szCs w:val="20"/>
                <w:lang w:val="en-US" w:eastAsia="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C8A6C5F" w14:textId="77777777" w:rsidR="00F62D43" w:rsidRPr="00D52214" w:rsidRDefault="00F62D43" w:rsidP="00494315">
            <w:pPr>
              <w:tabs>
                <w:tab w:val="left" w:pos="1276"/>
              </w:tabs>
              <w:snapToGrid w:val="0"/>
              <w:jc w:val="center"/>
              <w:rPr>
                <w:bCs/>
                <w:sz w:val="20"/>
                <w:szCs w:val="20"/>
                <w:lang w:val="en-US" w:eastAsia="ar-SA"/>
              </w:rPr>
            </w:pPr>
            <w:r>
              <w:rPr>
                <w:bCs/>
                <w:sz w:val="20"/>
                <w:szCs w:val="20"/>
                <w:lang w:val="en-US" w:eastAsia="ar-SA"/>
              </w:rPr>
              <w:t>9</w:t>
            </w:r>
          </w:p>
        </w:tc>
      </w:tr>
      <w:tr w:rsidR="00F62D43" w:rsidRPr="00872779" w14:paraId="62FB4980" w14:textId="77777777" w:rsidTr="00BC703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469"/>
          <w:jc w:val="center"/>
        </w:trPr>
        <w:tc>
          <w:tcPr>
            <w:tcW w:w="1761" w:type="dxa"/>
            <w:gridSpan w:val="4"/>
            <w:vMerge w:val="restart"/>
            <w:tcBorders>
              <w:top w:val="single" w:sz="4" w:space="0" w:color="000000"/>
              <w:left w:val="single" w:sz="4" w:space="0" w:color="000000"/>
              <w:right w:val="single" w:sz="4" w:space="0" w:color="000000"/>
            </w:tcBorders>
            <w:shd w:val="clear" w:color="auto" w:fill="auto"/>
          </w:tcPr>
          <w:p w14:paraId="74D4BF28" w14:textId="77777777" w:rsidR="00F62D43" w:rsidRPr="00D52214" w:rsidRDefault="00F62D43" w:rsidP="00E74C0D">
            <w:pPr>
              <w:ind w:left="-794" w:firstLine="794"/>
              <w:jc w:val="center"/>
              <w:rPr>
                <w:sz w:val="20"/>
                <w:szCs w:val="20"/>
              </w:rPr>
            </w:pPr>
            <w:r w:rsidRPr="00D52214">
              <w:rPr>
                <w:sz w:val="20"/>
                <w:szCs w:val="20"/>
              </w:rPr>
              <w:t>12</w:t>
            </w:r>
          </w:p>
          <w:p w14:paraId="5A57B912" w14:textId="75483BBC" w:rsidR="00F62D43" w:rsidRPr="00D52214" w:rsidRDefault="00F62D43" w:rsidP="00F62D43">
            <w:pPr>
              <w:ind w:left="-794" w:firstLine="794"/>
              <w:jc w:val="center"/>
              <w:rPr>
                <w:sz w:val="20"/>
                <w:szCs w:val="20"/>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7263C113" w14:textId="77777777" w:rsidR="00F62D43" w:rsidRDefault="00F62D43" w:rsidP="00FE2129">
            <w:pPr>
              <w:snapToGrid w:val="0"/>
              <w:jc w:val="both"/>
              <w:rPr>
                <w:b/>
                <w:bCs/>
                <w:sz w:val="20"/>
                <w:szCs w:val="20"/>
                <w:lang w:val="en-US"/>
              </w:rPr>
            </w:pPr>
            <w:r>
              <w:rPr>
                <w:b/>
                <w:bCs/>
                <w:sz w:val="20"/>
                <w:szCs w:val="20"/>
                <w:lang w:val="en-US"/>
              </w:rPr>
              <w:t xml:space="preserve">Lec 12 </w:t>
            </w:r>
            <w:r w:rsidRPr="00FE2129">
              <w:rPr>
                <w:sz w:val="20"/>
                <w:szCs w:val="20"/>
                <w:lang w:val="en-US"/>
              </w:rPr>
              <w:t xml:space="preserve">Form and function, taxonomy of bony fishes. Phylogeny and adaptive diversification of bony fishes. </w:t>
            </w:r>
            <w:r w:rsidRPr="005313C5">
              <w:rPr>
                <w:sz w:val="20"/>
                <w:szCs w:val="20"/>
              </w:rPr>
              <w:t xml:space="preserve">Early tetrapod’s and modern amphibians.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7F2F86D" w14:textId="77777777" w:rsidR="00F62D43" w:rsidRPr="00282297" w:rsidRDefault="00F62D43" w:rsidP="00282297">
            <w:pPr>
              <w:tabs>
                <w:tab w:val="left" w:pos="1276"/>
              </w:tabs>
              <w:snapToGrid w:val="0"/>
              <w:jc w:val="center"/>
              <w:rPr>
                <w:sz w:val="20"/>
                <w:szCs w:val="20"/>
                <w:lang w:val="en-US" w:eastAsia="ar-SA"/>
              </w:rPr>
            </w:pPr>
            <w:r>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31579F" w14:textId="77777777" w:rsidR="00F62D43" w:rsidRPr="00D52214" w:rsidRDefault="00F62D43" w:rsidP="00282297">
            <w:pPr>
              <w:tabs>
                <w:tab w:val="left" w:pos="1276"/>
              </w:tabs>
              <w:snapToGrid w:val="0"/>
              <w:jc w:val="center"/>
              <w:rPr>
                <w:bCs/>
                <w:sz w:val="20"/>
                <w:szCs w:val="20"/>
                <w:lang w:val="kk-KZ" w:eastAsia="ar-SA"/>
              </w:rPr>
            </w:pPr>
          </w:p>
        </w:tc>
      </w:tr>
      <w:tr w:rsidR="00F62D43" w:rsidRPr="00ED1755" w14:paraId="60C66673" w14:textId="77777777" w:rsidTr="00643D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686"/>
          <w:jc w:val="center"/>
        </w:trPr>
        <w:tc>
          <w:tcPr>
            <w:tcW w:w="1761" w:type="dxa"/>
            <w:gridSpan w:val="4"/>
            <w:vMerge/>
            <w:tcBorders>
              <w:left w:val="single" w:sz="4" w:space="0" w:color="000000"/>
              <w:right w:val="single" w:sz="4" w:space="0" w:color="000000"/>
            </w:tcBorders>
            <w:shd w:val="clear" w:color="auto" w:fill="auto"/>
          </w:tcPr>
          <w:p w14:paraId="5D3F8C10" w14:textId="5967CF2A" w:rsidR="00F62D43" w:rsidRPr="009914AD" w:rsidRDefault="00F62D43"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69ED3679" w14:textId="77777777" w:rsidR="00F62D43" w:rsidRPr="00291C65" w:rsidRDefault="00F62D43" w:rsidP="00B642D1">
            <w:pPr>
              <w:ind w:left="-9"/>
              <w:rPr>
                <w:bCs/>
                <w:sz w:val="20"/>
                <w:szCs w:val="20"/>
                <w:lang w:val="en-US"/>
              </w:rPr>
            </w:pPr>
            <w:r w:rsidRPr="00D52214">
              <w:rPr>
                <w:b/>
                <w:bCs/>
                <w:sz w:val="20"/>
                <w:szCs w:val="20"/>
                <w:lang w:val="en-US"/>
              </w:rPr>
              <w:t xml:space="preserve">Lab </w:t>
            </w:r>
            <w:r>
              <w:rPr>
                <w:b/>
                <w:bCs/>
                <w:sz w:val="20"/>
                <w:szCs w:val="20"/>
                <w:lang w:val="en-US"/>
              </w:rPr>
              <w:t>12</w:t>
            </w:r>
            <w:r w:rsidRPr="00D52214">
              <w:rPr>
                <w:b/>
                <w:bCs/>
                <w:sz w:val="20"/>
                <w:szCs w:val="20"/>
                <w:lang w:val="en-US"/>
              </w:rPr>
              <w:t>.</w:t>
            </w:r>
            <w:r w:rsidRPr="00D52214">
              <w:rPr>
                <w:bCs/>
                <w:sz w:val="20"/>
                <w:szCs w:val="20"/>
                <w:lang w:val="en-US"/>
              </w:rPr>
              <w:t xml:space="preserve">  </w:t>
            </w:r>
            <w:r w:rsidRPr="00B642D1">
              <w:rPr>
                <w:sz w:val="20"/>
                <w:szCs w:val="20"/>
                <w:lang w:val="en-US"/>
              </w:rPr>
              <w:t>To study b</w:t>
            </w:r>
            <w:r w:rsidRPr="00B642D1">
              <w:rPr>
                <w:rFonts w:eastAsia="Calibri"/>
                <w:sz w:val="20"/>
                <w:szCs w:val="20"/>
                <w:lang w:val="en-US"/>
              </w:rPr>
              <w:t xml:space="preserve">ony fishes. </w:t>
            </w:r>
            <w:r w:rsidRPr="003E45A5">
              <w:rPr>
                <w:rFonts w:eastAsia="Calibri"/>
                <w:sz w:val="20"/>
                <w:szCs w:val="20"/>
                <w:lang w:val="en-US"/>
              </w:rPr>
              <w:t xml:space="preserve">The structural features and determination of  </w:t>
            </w:r>
            <w:r w:rsidRPr="00B642D1">
              <w:rPr>
                <w:rFonts w:eastAsia="Calibri"/>
                <w:sz w:val="20"/>
                <w:szCs w:val="20"/>
                <w:lang w:val="en-US"/>
              </w:rPr>
              <w:t>bony fishes.</w:t>
            </w:r>
            <w:r>
              <w:rPr>
                <w:rFonts w:eastAsia="Calibri"/>
                <w:sz w:val="20"/>
                <w:szCs w:val="20"/>
                <w:lang w:val="en-US"/>
              </w:rPr>
              <w:t xml:space="preserve"> </w:t>
            </w:r>
            <w:r w:rsidRPr="00B642D1">
              <w:rPr>
                <w:sz w:val="20"/>
                <w:szCs w:val="20"/>
                <w:lang w:val="en-US"/>
              </w:rPr>
              <w:t xml:space="preserve">Amphibians - form and function, taxonomy. </w:t>
            </w:r>
            <w:r w:rsidRPr="005313C5">
              <w:rPr>
                <w:sz w:val="20"/>
                <w:szCs w:val="20"/>
              </w:rPr>
              <w:t>Phylogeny and adaptive diversification.</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C4FB90A" w14:textId="77777777" w:rsidR="00F62D43" w:rsidRPr="00D52214" w:rsidRDefault="00F62D43" w:rsidP="00282297">
            <w:pPr>
              <w:tabs>
                <w:tab w:val="left" w:pos="1276"/>
              </w:tabs>
              <w:snapToGrid w:val="0"/>
              <w:jc w:val="center"/>
              <w:rPr>
                <w:sz w:val="20"/>
                <w:szCs w:val="20"/>
                <w:lang w:val="en-US" w:eastAsia="ar-SA"/>
              </w:rPr>
            </w:pPr>
            <w:r>
              <w:rPr>
                <w:sz w:val="20"/>
                <w:szCs w:val="20"/>
                <w:lang w:val="en-US" w:eastAsia="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97AA2DB" w14:textId="77777777" w:rsidR="00F62D43" w:rsidRPr="00D52214" w:rsidRDefault="00F62D43" w:rsidP="00282297">
            <w:pPr>
              <w:tabs>
                <w:tab w:val="left" w:pos="1276"/>
              </w:tabs>
              <w:snapToGrid w:val="0"/>
              <w:jc w:val="center"/>
              <w:rPr>
                <w:bCs/>
                <w:sz w:val="20"/>
                <w:szCs w:val="20"/>
                <w:lang w:val="en-US" w:eastAsia="ar-SA"/>
              </w:rPr>
            </w:pPr>
            <w:r>
              <w:rPr>
                <w:bCs/>
                <w:sz w:val="20"/>
                <w:szCs w:val="20"/>
                <w:lang w:val="en-US" w:eastAsia="ar-SA"/>
              </w:rPr>
              <w:t>9</w:t>
            </w:r>
          </w:p>
        </w:tc>
      </w:tr>
      <w:tr w:rsidR="00F62D43" w:rsidRPr="00181901" w14:paraId="03794BF3" w14:textId="77777777" w:rsidTr="00643D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28"/>
          <w:jc w:val="center"/>
        </w:trPr>
        <w:tc>
          <w:tcPr>
            <w:tcW w:w="1761" w:type="dxa"/>
            <w:gridSpan w:val="4"/>
            <w:vMerge/>
            <w:tcBorders>
              <w:left w:val="single" w:sz="4" w:space="0" w:color="000000"/>
              <w:bottom w:val="single" w:sz="4" w:space="0" w:color="000000"/>
              <w:right w:val="single" w:sz="4" w:space="0" w:color="000000"/>
            </w:tcBorders>
            <w:shd w:val="clear" w:color="auto" w:fill="auto"/>
          </w:tcPr>
          <w:p w14:paraId="36554124" w14:textId="74E4E887" w:rsidR="00F62D43" w:rsidRDefault="00F62D43"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7FB0C31D" w14:textId="77777777" w:rsidR="00F62D43" w:rsidRPr="00D52214" w:rsidRDefault="00F62D43" w:rsidP="00237387">
            <w:pPr>
              <w:snapToGrid w:val="0"/>
              <w:jc w:val="both"/>
              <w:rPr>
                <w:b/>
                <w:bCs/>
                <w:sz w:val="20"/>
                <w:szCs w:val="20"/>
                <w:lang w:val="en-US"/>
              </w:rPr>
            </w:pPr>
            <w:r w:rsidRPr="00282297">
              <w:rPr>
                <w:b/>
                <w:sz w:val="20"/>
                <w:szCs w:val="20"/>
                <w:lang w:val="en-US"/>
              </w:rPr>
              <w:t>IWST 5</w:t>
            </w:r>
            <w:r w:rsidRPr="00585579">
              <w:rPr>
                <w:color w:val="FF0000"/>
                <w:sz w:val="20"/>
                <w:szCs w:val="20"/>
                <w:lang w:val="en-US"/>
              </w:rPr>
              <w:t xml:space="preserve">. </w:t>
            </w:r>
            <w:r w:rsidRPr="005C48D5">
              <w:rPr>
                <w:b/>
                <w:color w:val="222222"/>
                <w:sz w:val="20"/>
                <w:szCs w:val="20"/>
                <w:lang w:val="en-US"/>
              </w:rPr>
              <w:t xml:space="preserve">Consultation on the implementation of </w:t>
            </w:r>
            <w:r w:rsidRPr="00713BB7">
              <w:rPr>
                <w:b/>
                <w:bCs/>
                <w:sz w:val="20"/>
                <w:szCs w:val="20"/>
                <w:lang w:val="en-US"/>
              </w:rPr>
              <w:t>IWS 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B3A22DA" w14:textId="77777777" w:rsidR="00F62D43" w:rsidRPr="00D52214" w:rsidRDefault="00F62D43" w:rsidP="00282297">
            <w:pPr>
              <w:tabs>
                <w:tab w:val="left" w:pos="1276"/>
              </w:tabs>
              <w:snapToGrid w:val="0"/>
              <w:jc w:val="center"/>
              <w:rPr>
                <w:sz w:val="20"/>
                <w:szCs w:val="20"/>
                <w:lang w:val="en-US" w:eastAsia="ar-SA"/>
              </w:rPr>
            </w:pPr>
            <w:r>
              <w:rPr>
                <w:sz w:val="20"/>
                <w:szCs w:val="20"/>
                <w:lang w:val="en-US" w:eastAsia="ar-SA"/>
              </w:rPr>
              <w:t>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057CDA7" w14:textId="77777777" w:rsidR="00F62D43" w:rsidRPr="00D52214" w:rsidRDefault="00F62D43" w:rsidP="00282297">
            <w:pPr>
              <w:tabs>
                <w:tab w:val="left" w:pos="1276"/>
              </w:tabs>
              <w:snapToGrid w:val="0"/>
              <w:jc w:val="center"/>
              <w:rPr>
                <w:bCs/>
                <w:sz w:val="20"/>
                <w:szCs w:val="20"/>
                <w:lang w:val="en-US" w:eastAsia="ar-SA"/>
              </w:rPr>
            </w:pPr>
          </w:p>
        </w:tc>
      </w:tr>
      <w:tr w:rsidR="00F62D43" w:rsidRPr="00872779" w14:paraId="5A7E07C1" w14:textId="77777777" w:rsidTr="00BE1FD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28"/>
          <w:jc w:val="center"/>
        </w:trPr>
        <w:tc>
          <w:tcPr>
            <w:tcW w:w="1761" w:type="dxa"/>
            <w:gridSpan w:val="4"/>
            <w:vMerge w:val="restart"/>
            <w:tcBorders>
              <w:top w:val="single" w:sz="4" w:space="0" w:color="000000"/>
              <w:left w:val="single" w:sz="4" w:space="0" w:color="000000"/>
              <w:right w:val="single" w:sz="4" w:space="0" w:color="000000"/>
            </w:tcBorders>
            <w:shd w:val="clear" w:color="auto" w:fill="auto"/>
          </w:tcPr>
          <w:p w14:paraId="031A769F" w14:textId="77777777" w:rsidR="00F62D43" w:rsidRPr="00D52214" w:rsidRDefault="00F62D43" w:rsidP="00E74C0D">
            <w:pPr>
              <w:ind w:left="-794" w:firstLine="794"/>
              <w:jc w:val="center"/>
              <w:rPr>
                <w:sz w:val="20"/>
                <w:szCs w:val="20"/>
                <w:lang w:val="kk-KZ"/>
              </w:rPr>
            </w:pPr>
            <w:r w:rsidRPr="00D52214">
              <w:rPr>
                <w:sz w:val="20"/>
                <w:szCs w:val="20"/>
                <w:lang w:val="kk-KZ"/>
              </w:rPr>
              <w:t>13</w:t>
            </w:r>
          </w:p>
          <w:p w14:paraId="29456397" w14:textId="29A63E17" w:rsidR="00F62D43" w:rsidRPr="0076762B" w:rsidRDefault="00F62D43" w:rsidP="00E74C0D">
            <w:pPr>
              <w:ind w:left="-794" w:firstLine="794"/>
              <w:jc w:val="center"/>
              <w:rPr>
                <w:sz w:val="20"/>
                <w:szCs w:val="20"/>
                <w:lang w:val="en-US"/>
              </w:rPr>
            </w:pPr>
          </w:p>
          <w:p w14:paraId="5F63594E" w14:textId="6875FAD0" w:rsidR="00F62D43" w:rsidRPr="00D52214" w:rsidRDefault="00F62D43" w:rsidP="00E74C0D">
            <w:pPr>
              <w:ind w:left="-794" w:firstLine="794"/>
              <w:jc w:val="center"/>
              <w:rPr>
                <w:sz w:val="20"/>
                <w:szCs w:val="20"/>
                <w:lang w:val="kk-KZ"/>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0165EFBD" w14:textId="77777777" w:rsidR="00F62D43" w:rsidRPr="009961C4" w:rsidRDefault="00F62D43" w:rsidP="00A509E4">
            <w:pPr>
              <w:snapToGrid w:val="0"/>
              <w:jc w:val="both"/>
              <w:rPr>
                <w:b/>
                <w:bCs/>
                <w:sz w:val="20"/>
                <w:szCs w:val="20"/>
                <w:lang w:val="en-US"/>
              </w:rPr>
            </w:pPr>
            <w:r>
              <w:rPr>
                <w:b/>
                <w:bCs/>
                <w:sz w:val="20"/>
                <w:szCs w:val="20"/>
                <w:lang w:val="en-US"/>
              </w:rPr>
              <w:t xml:space="preserve">Lec 13 </w:t>
            </w:r>
            <w:r w:rsidRPr="009961C4">
              <w:rPr>
                <w:sz w:val="20"/>
                <w:szCs w:val="20"/>
                <w:lang w:val="en-US"/>
              </w:rPr>
              <w:t>Amniotic origin and non avian reptiles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EAAD670" w14:textId="77777777" w:rsidR="00F62D43" w:rsidRPr="007502A2" w:rsidRDefault="00F62D43" w:rsidP="00282297">
            <w:pPr>
              <w:tabs>
                <w:tab w:val="left" w:pos="1276"/>
              </w:tabs>
              <w:snapToGrid w:val="0"/>
              <w:jc w:val="center"/>
              <w:rPr>
                <w:sz w:val="20"/>
                <w:szCs w:val="20"/>
                <w:lang w:val="en-US" w:eastAsia="ar-SA"/>
              </w:rPr>
            </w:pPr>
            <w:r>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F16A0B" w14:textId="77777777" w:rsidR="00F62D43" w:rsidRPr="00D52214" w:rsidRDefault="00F62D43" w:rsidP="00282297">
            <w:pPr>
              <w:tabs>
                <w:tab w:val="left" w:pos="1276"/>
              </w:tabs>
              <w:snapToGrid w:val="0"/>
              <w:jc w:val="center"/>
              <w:rPr>
                <w:bCs/>
                <w:sz w:val="20"/>
                <w:szCs w:val="20"/>
                <w:lang w:val="kk-KZ" w:eastAsia="ar-SA"/>
              </w:rPr>
            </w:pPr>
          </w:p>
        </w:tc>
      </w:tr>
      <w:tr w:rsidR="00F62D43" w:rsidRPr="00ED1755" w14:paraId="1A62559B" w14:textId="77777777" w:rsidTr="00BE1FD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457"/>
          <w:jc w:val="center"/>
        </w:trPr>
        <w:tc>
          <w:tcPr>
            <w:tcW w:w="1761" w:type="dxa"/>
            <w:gridSpan w:val="4"/>
            <w:vMerge/>
            <w:tcBorders>
              <w:left w:val="single" w:sz="4" w:space="0" w:color="000000"/>
              <w:right w:val="single" w:sz="4" w:space="0" w:color="000000"/>
            </w:tcBorders>
            <w:shd w:val="clear" w:color="auto" w:fill="auto"/>
          </w:tcPr>
          <w:p w14:paraId="2FFC5633" w14:textId="755CC5BA" w:rsidR="00F62D43" w:rsidRPr="0076762B" w:rsidRDefault="00F62D43"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7E83A942" w14:textId="77777777" w:rsidR="00F62D43" w:rsidRPr="00291C65" w:rsidRDefault="00F62D43"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13</w:t>
            </w:r>
            <w:r w:rsidRPr="00D52214">
              <w:rPr>
                <w:b/>
                <w:bCs/>
                <w:sz w:val="20"/>
                <w:szCs w:val="20"/>
                <w:lang w:val="en-US"/>
              </w:rPr>
              <w:t>.</w:t>
            </w:r>
            <w:r w:rsidRPr="00D52214">
              <w:rPr>
                <w:bCs/>
                <w:sz w:val="20"/>
                <w:szCs w:val="20"/>
                <w:lang w:val="en-US"/>
              </w:rPr>
              <w:t xml:space="preserve">  </w:t>
            </w:r>
            <w:r w:rsidRPr="00DA1139">
              <w:rPr>
                <w:sz w:val="20"/>
                <w:szCs w:val="20"/>
                <w:lang w:val="en-US"/>
              </w:rPr>
              <w:t xml:space="preserve">To study reptiles - form and function, taxonomy. </w:t>
            </w:r>
            <w:r w:rsidRPr="00EE0B7D">
              <w:rPr>
                <w:sz w:val="20"/>
                <w:szCs w:val="20"/>
              </w:rPr>
              <w:t>Phylog</w:t>
            </w:r>
            <w:r>
              <w:rPr>
                <w:sz w:val="20"/>
                <w:szCs w:val="20"/>
              </w:rPr>
              <w:t>eny and adaptive diversificatio</w:t>
            </w:r>
            <w:r w:rsidRPr="00EE0B7D">
              <w:rPr>
                <w:sz w:val="20"/>
                <w:szCs w:val="20"/>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C0134CD" w14:textId="77777777" w:rsidR="00F62D43" w:rsidRPr="00D52214" w:rsidRDefault="00F62D43" w:rsidP="00282297">
            <w:pPr>
              <w:tabs>
                <w:tab w:val="left" w:pos="1276"/>
              </w:tabs>
              <w:snapToGrid w:val="0"/>
              <w:jc w:val="center"/>
              <w:rPr>
                <w:sz w:val="20"/>
                <w:szCs w:val="20"/>
                <w:lang w:val="en-US" w:eastAsia="ar-SA"/>
              </w:rPr>
            </w:pPr>
            <w:r>
              <w:rPr>
                <w:sz w:val="20"/>
                <w:szCs w:val="20"/>
                <w:lang w:val="en-US" w:eastAsia="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5535EA2" w14:textId="77777777" w:rsidR="00F62D43" w:rsidRPr="00D52214" w:rsidRDefault="00F62D43" w:rsidP="00282297">
            <w:pPr>
              <w:tabs>
                <w:tab w:val="left" w:pos="1276"/>
              </w:tabs>
              <w:snapToGrid w:val="0"/>
              <w:jc w:val="center"/>
              <w:rPr>
                <w:bCs/>
                <w:sz w:val="20"/>
                <w:szCs w:val="20"/>
                <w:lang w:val="en-US" w:eastAsia="ar-SA"/>
              </w:rPr>
            </w:pPr>
            <w:r>
              <w:rPr>
                <w:bCs/>
                <w:sz w:val="20"/>
                <w:szCs w:val="20"/>
                <w:lang w:val="en-US" w:eastAsia="ar-SA"/>
              </w:rPr>
              <w:t>9</w:t>
            </w:r>
          </w:p>
        </w:tc>
      </w:tr>
      <w:tr w:rsidR="00F62D43" w:rsidRPr="00181901" w14:paraId="1CBEA415" w14:textId="77777777" w:rsidTr="00BE1FD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686"/>
          <w:jc w:val="center"/>
        </w:trPr>
        <w:tc>
          <w:tcPr>
            <w:tcW w:w="1761" w:type="dxa"/>
            <w:gridSpan w:val="4"/>
            <w:vMerge/>
            <w:tcBorders>
              <w:left w:val="single" w:sz="4" w:space="0" w:color="000000"/>
              <w:bottom w:val="single" w:sz="4" w:space="0" w:color="000000"/>
              <w:right w:val="single" w:sz="4" w:space="0" w:color="000000"/>
            </w:tcBorders>
            <w:shd w:val="clear" w:color="auto" w:fill="auto"/>
          </w:tcPr>
          <w:p w14:paraId="497ACC63" w14:textId="13A1EBA6" w:rsidR="00F62D43" w:rsidRDefault="00F62D43"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06FFCAD5" w14:textId="77777777" w:rsidR="00F62D43" w:rsidRPr="007502A2" w:rsidRDefault="00F62D43" w:rsidP="007502A2">
            <w:pPr>
              <w:jc w:val="both"/>
              <w:rPr>
                <w:rFonts w:eastAsia="Calibri"/>
                <w:sz w:val="20"/>
                <w:szCs w:val="20"/>
                <w:lang w:val="en-US"/>
              </w:rPr>
            </w:pPr>
            <w:r w:rsidRPr="00713BB7">
              <w:rPr>
                <w:b/>
                <w:bCs/>
                <w:sz w:val="20"/>
                <w:szCs w:val="20"/>
                <w:lang w:val="en-US"/>
              </w:rPr>
              <w:t>IWS 3.</w:t>
            </w:r>
            <w:r w:rsidRPr="001310B4">
              <w:rPr>
                <w:color w:val="FF0000"/>
                <w:sz w:val="20"/>
                <w:szCs w:val="20"/>
                <w:lang w:val="en-US"/>
              </w:rPr>
              <w:t xml:space="preserve"> </w:t>
            </w:r>
            <w:r w:rsidRPr="007502A2">
              <w:rPr>
                <w:rFonts w:eastAsia="Calibri"/>
                <w:sz w:val="20"/>
                <w:szCs w:val="20"/>
                <w:lang w:val="en-US"/>
              </w:rPr>
              <w:t>Fishes as object of biotechnology.</w:t>
            </w:r>
          </w:p>
          <w:p w14:paraId="1E151131" w14:textId="77777777" w:rsidR="00F62D43" w:rsidRPr="00D52214" w:rsidRDefault="00F62D43" w:rsidP="007502A2">
            <w:pPr>
              <w:snapToGrid w:val="0"/>
              <w:jc w:val="both"/>
              <w:rPr>
                <w:b/>
                <w:bCs/>
                <w:sz w:val="20"/>
                <w:szCs w:val="20"/>
                <w:lang w:val="en-US"/>
              </w:rPr>
            </w:pPr>
            <w:r w:rsidRPr="007502A2">
              <w:rPr>
                <w:rFonts w:eastAsia="Calibri"/>
                <w:sz w:val="20"/>
                <w:szCs w:val="20"/>
                <w:lang w:val="en-US"/>
              </w:rPr>
              <w:t xml:space="preserve"> Poisonous fishes and amphibians</w:t>
            </w:r>
            <w:r w:rsidRPr="007502A2">
              <w:rPr>
                <w:sz w:val="20"/>
                <w:szCs w:val="20"/>
                <w:lang w:val="en-US"/>
              </w:rPr>
              <w:t>. Biodiversity of reptilians, their importance in human life.</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941470A" w14:textId="77777777" w:rsidR="00F62D43" w:rsidRPr="00D52214" w:rsidRDefault="00F62D43" w:rsidP="00282297">
            <w:pPr>
              <w:tabs>
                <w:tab w:val="left" w:pos="1276"/>
              </w:tabs>
              <w:snapToGrid w:val="0"/>
              <w:jc w:val="center"/>
              <w:rPr>
                <w:sz w:val="20"/>
                <w:szCs w:val="20"/>
                <w:lang w:val="en-US" w:eastAsia="ar-SA"/>
              </w:rPr>
            </w:pPr>
            <w:r>
              <w:rPr>
                <w:sz w:val="20"/>
                <w:szCs w:val="20"/>
                <w:lang w:val="en-US"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84F13FD" w14:textId="77777777" w:rsidR="00F62D43" w:rsidRPr="00D52214" w:rsidRDefault="00F62D43" w:rsidP="00D33224">
            <w:pPr>
              <w:tabs>
                <w:tab w:val="left" w:pos="1276"/>
              </w:tabs>
              <w:snapToGrid w:val="0"/>
              <w:jc w:val="center"/>
              <w:rPr>
                <w:bCs/>
                <w:sz w:val="20"/>
                <w:szCs w:val="20"/>
                <w:lang w:val="en-US" w:eastAsia="ar-SA"/>
              </w:rPr>
            </w:pPr>
            <w:r>
              <w:rPr>
                <w:bCs/>
                <w:sz w:val="20"/>
                <w:szCs w:val="20"/>
                <w:lang w:val="en-US" w:eastAsia="ar-SA"/>
              </w:rPr>
              <w:t>14</w:t>
            </w:r>
          </w:p>
        </w:tc>
      </w:tr>
      <w:tr w:rsidR="00F62D43" w:rsidRPr="00872779" w14:paraId="223AA607" w14:textId="77777777" w:rsidTr="006439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469"/>
          <w:jc w:val="center"/>
        </w:trPr>
        <w:tc>
          <w:tcPr>
            <w:tcW w:w="1761" w:type="dxa"/>
            <w:gridSpan w:val="4"/>
            <w:vMerge w:val="restart"/>
            <w:tcBorders>
              <w:top w:val="single" w:sz="4" w:space="0" w:color="000000"/>
              <w:left w:val="single" w:sz="4" w:space="0" w:color="000000"/>
              <w:right w:val="single" w:sz="4" w:space="0" w:color="000000"/>
            </w:tcBorders>
            <w:shd w:val="clear" w:color="auto" w:fill="auto"/>
          </w:tcPr>
          <w:p w14:paraId="31A06637" w14:textId="77777777" w:rsidR="00F62D43" w:rsidRPr="00D52214" w:rsidRDefault="00F62D43" w:rsidP="00E74C0D">
            <w:pPr>
              <w:ind w:left="-794" w:firstLine="794"/>
              <w:jc w:val="center"/>
              <w:rPr>
                <w:sz w:val="20"/>
                <w:szCs w:val="20"/>
              </w:rPr>
            </w:pPr>
            <w:r w:rsidRPr="00D52214">
              <w:rPr>
                <w:sz w:val="20"/>
                <w:szCs w:val="20"/>
              </w:rPr>
              <w:t>14</w:t>
            </w:r>
          </w:p>
          <w:p w14:paraId="58A984EE" w14:textId="5D7AFD4F" w:rsidR="00F62D43" w:rsidRPr="00D52214" w:rsidRDefault="00F62D43" w:rsidP="00E74C0D">
            <w:pPr>
              <w:ind w:left="-794" w:firstLine="794"/>
              <w:jc w:val="center"/>
              <w:rPr>
                <w:sz w:val="20"/>
                <w:szCs w:val="20"/>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7A5D8D5A" w14:textId="77777777" w:rsidR="00F62D43" w:rsidRDefault="00F62D43" w:rsidP="00A509E4">
            <w:pPr>
              <w:snapToGrid w:val="0"/>
              <w:jc w:val="both"/>
              <w:rPr>
                <w:b/>
                <w:bCs/>
                <w:sz w:val="20"/>
                <w:szCs w:val="20"/>
                <w:lang w:val="en-US"/>
              </w:rPr>
            </w:pPr>
            <w:r>
              <w:rPr>
                <w:b/>
                <w:bCs/>
                <w:sz w:val="20"/>
                <w:szCs w:val="20"/>
                <w:lang w:val="en-US"/>
              </w:rPr>
              <w:t xml:space="preserve">Lec 14 </w:t>
            </w:r>
            <w:r w:rsidRPr="00034E04">
              <w:rPr>
                <w:sz w:val="20"/>
                <w:szCs w:val="20"/>
                <w:lang w:val="en-US"/>
              </w:rPr>
              <w:t xml:space="preserve">Birds – behavior, form and function, taxonomy. </w:t>
            </w:r>
            <w:r w:rsidRPr="00F62D43">
              <w:rPr>
                <w:sz w:val="20"/>
                <w:szCs w:val="20"/>
                <w:lang w:val="en-US"/>
              </w:rPr>
              <w:t>Phylogeny and adaptive diversification.</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204AF4D" w14:textId="77777777" w:rsidR="00F62D43" w:rsidRPr="00034E04" w:rsidRDefault="00F62D43" w:rsidP="00282297">
            <w:pPr>
              <w:tabs>
                <w:tab w:val="left" w:pos="1276"/>
              </w:tabs>
              <w:snapToGrid w:val="0"/>
              <w:jc w:val="center"/>
              <w:rPr>
                <w:sz w:val="20"/>
                <w:szCs w:val="20"/>
                <w:lang w:val="en-US" w:eastAsia="ar-SA"/>
              </w:rPr>
            </w:pPr>
            <w:r>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8C615AF" w14:textId="77777777" w:rsidR="00F62D43" w:rsidRPr="00D52214" w:rsidRDefault="00F62D43" w:rsidP="00282297">
            <w:pPr>
              <w:tabs>
                <w:tab w:val="left" w:pos="1276"/>
              </w:tabs>
              <w:snapToGrid w:val="0"/>
              <w:jc w:val="center"/>
              <w:rPr>
                <w:bCs/>
                <w:sz w:val="20"/>
                <w:szCs w:val="20"/>
                <w:lang w:val="kk-KZ" w:eastAsia="ar-SA"/>
              </w:rPr>
            </w:pPr>
          </w:p>
        </w:tc>
      </w:tr>
      <w:tr w:rsidR="00F62D43" w:rsidRPr="002655E7" w14:paraId="678CA519" w14:textId="77777777" w:rsidTr="006439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28"/>
          <w:jc w:val="center"/>
        </w:trPr>
        <w:tc>
          <w:tcPr>
            <w:tcW w:w="1761" w:type="dxa"/>
            <w:gridSpan w:val="4"/>
            <w:vMerge/>
            <w:tcBorders>
              <w:left w:val="single" w:sz="4" w:space="0" w:color="000000"/>
              <w:right w:val="single" w:sz="4" w:space="0" w:color="000000"/>
            </w:tcBorders>
            <w:shd w:val="clear" w:color="auto" w:fill="auto"/>
          </w:tcPr>
          <w:p w14:paraId="3F003103" w14:textId="6C6674EC" w:rsidR="00F62D43" w:rsidRPr="00D52214" w:rsidRDefault="00F62D43" w:rsidP="00E74C0D">
            <w:pPr>
              <w:ind w:left="-794" w:firstLine="794"/>
              <w:jc w:val="center"/>
              <w:rPr>
                <w:sz w:val="20"/>
                <w:szCs w:val="20"/>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05650B19" w14:textId="77777777" w:rsidR="00F62D43" w:rsidRPr="00C4178F" w:rsidRDefault="00F62D43"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14</w:t>
            </w:r>
            <w:r w:rsidRPr="00D52214">
              <w:rPr>
                <w:b/>
                <w:bCs/>
                <w:sz w:val="20"/>
                <w:szCs w:val="20"/>
                <w:lang w:val="en-US"/>
              </w:rPr>
              <w:t>.</w:t>
            </w:r>
            <w:r w:rsidRPr="00D52214">
              <w:rPr>
                <w:bCs/>
                <w:sz w:val="20"/>
                <w:szCs w:val="20"/>
                <w:lang w:val="en-US"/>
              </w:rPr>
              <w:t xml:space="preserve">  </w:t>
            </w:r>
            <w:r w:rsidRPr="00C4178F">
              <w:rPr>
                <w:sz w:val="20"/>
                <w:szCs w:val="20"/>
                <w:lang w:val="en-US"/>
              </w:rPr>
              <w:t>To study diversity of birds.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0676ABE" w14:textId="77777777" w:rsidR="00F62D43" w:rsidRPr="00034E04" w:rsidRDefault="00F62D43" w:rsidP="00034E04">
            <w:pPr>
              <w:pStyle w:val="a3"/>
              <w:snapToGrid w:val="0"/>
              <w:spacing w:after="0" w:line="240" w:lineRule="auto"/>
              <w:ind w:left="0"/>
              <w:jc w:val="center"/>
              <w:rPr>
                <w:rFonts w:ascii="Times New Roman" w:hAnsi="Times New Roman"/>
                <w:sz w:val="20"/>
                <w:szCs w:val="20"/>
                <w:lang w:val="en-US"/>
              </w:rPr>
            </w:pPr>
            <w:r>
              <w:rPr>
                <w:rFonts w:ascii="Times New Roman" w:hAnsi="Times New Roman"/>
                <w:sz w:val="20"/>
                <w:szCs w:val="20"/>
                <w:lang w:val="en-US"/>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A76B863" w14:textId="77777777" w:rsidR="00F62D43" w:rsidRPr="00034E04" w:rsidRDefault="00F62D43" w:rsidP="00034E04">
            <w:pPr>
              <w:jc w:val="center"/>
              <w:rPr>
                <w:sz w:val="20"/>
                <w:szCs w:val="20"/>
                <w:lang w:val="en-US"/>
              </w:rPr>
            </w:pPr>
            <w:r>
              <w:rPr>
                <w:sz w:val="20"/>
                <w:szCs w:val="20"/>
                <w:lang w:val="en-US"/>
              </w:rPr>
              <w:t>9</w:t>
            </w:r>
          </w:p>
        </w:tc>
      </w:tr>
      <w:tr w:rsidR="00F62D43" w:rsidRPr="00034E04" w14:paraId="1E652723" w14:textId="77777777" w:rsidTr="006439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28"/>
          <w:jc w:val="center"/>
        </w:trPr>
        <w:tc>
          <w:tcPr>
            <w:tcW w:w="1761" w:type="dxa"/>
            <w:gridSpan w:val="4"/>
            <w:vMerge/>
            <w:tcBorders>
              <w:left w:val="single" w:sz="4" w:space="0" w:color="000000"/>
              <w:bottom w:val="single" w:sz="4" w:space="0" w:color="000000"/>
              <w:right w:val="single" w:sz="4" w:space="0" w:color="000000"/>
            </w:tcBorders>
            <w:shd w:val="clear" w:color="auto" w:fill="auto"/>
          </w:tcPr>
          <w:p w14:paraId="19A6A8F2" w14:textId="0A0E5805" w:rsidR="00F62D43" w:rsidRPr="00713BB7" w:rsidRDefault="00F62D43"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29ABFEDE" w14:textId="77777777" w:rsidR="00F62D43" w:rsidRPr="00D52214" w:rsidRDefault="00F62D43" w:rsidP="00A509E4">
            <w:pPr>
              <w:snapToGrid w:val="0"/>
              <w:jc w:val="both"/>
              <w:rPr>
                <w:b/>
                <w:bCs/>
                <w:sz w:val="20"/>
                <w:szCs w:val="20"/>
                <w:lang w:val="en-US"/>
              </w:rPr>
            </w:pPr>
            <w:r w:rsidRPr="00713BB7">
              <w:rPr>
                <w:b/>
                <w:sz w:val="20"/>
                <w:szCs w:val="20"/>
                <w:lang w:val="en-US"/>
              </w:rPr>
              <w:t>IWST 6.</w:t>
            </w:r>
            <w:r w:rsidRPr="00140AA9">
              <w:rPr>
                <w:b/>
                <w:color w:val="FF0000"/>
                <w:sz w:val="20"/>
                <w:szCs w:val="20"/>
                <w:lang w:val="en-US"/>
              </w:rPr>
              <w:t xml:space="preserve"> </w:t>
            </w:r>
            <w:r w:rsidRPr="005C48D5">
              <w:rPr>
                <w:b/>
                <w:color w:val="222222"/>
                <w:sz w:val="20"/>
                <w:szCs w:val="20"/>
                <w:lang w:val="en-US"/>
              </w:rPr>
              <w:t xml:space="preserve">Consultation on the implementation of </w:t>
            </w:r>
            <w:r>
              <w:rPr>
                <w:b/>
                <w:color w:val="222222"/>
                <w:sz w:val="20"/>
                <w:szCs w:val="20"/>
                <w:lang w:val="en-US"/>
              </w:rPr>
              <w:t>exam tasks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65D51E8" w14:textId="77777777" w:rsidR="00F62D43" w:rsidRPr="00034E04" w:rsidRDefault="00F62D43" w:rsidP="00034E04">
            <w:pPr>
              <w:pStyle w:val="a3"/>
              <w:snapToGrid w:val="0"/>
              <w:spacing w:after="0" w:line="240" w:lineRule="auto"/>
              <w:ind w:left="0"/>
              <w:jc w:val="center"/>
              <w:rPr>
                <w:rFonts w:ascii="Times New Roman" w:hAnsi="Times New Roman"/>
                <w:sz w:val="20"/>
                <w:szCs w:val="20"/>
                <w:lang w:val="en-US"/>
              </w:rPr>
            </w:pPr>
            <w:r>
              <w:rPr>
                <w:rFonts w:ascii="Times New Roman" w:hAnsi="Times New Roman"/>
                <w:sz w:val="20"/>
                <w:szCs w:val="20"/>
                <w:lang w:val="en-US"/>
              </w:rPr>
              <w:t>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1C0129" w14:textId="77777777" w:rsidR="00F62D43" w:rsidRPr="00034E04" w:rsidRDefault="00F62D43" w:rsidP="00034E04">
            <w:pPr>
              <w:jc w:val="center"/>
              <w:rPr>
                <w:sz w:val="20"/>
                <w:szCs w:val="20"/>
                <w:lang w:val="en-US"/>
              </w:rPr>
            </w:pPr>
          </w:p>
        </w:tc>
      </w:tr>
      <w:tr w:rsidR="00F62D43" w:rsidRPr="00872779" w14:paraId="7DEC79CD" w14:textId="77777777" w:rsidTr="00A062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28"/>
          <w:jc w:val="center"/>
        </w:trPr>
        <w:tc>
          <w:tcPr>
            <w:tcW w:w="1761" w:type="dxa"/>
            <w:gridSpan w:val="4"/>
            <w:vMerge w:val="restart"/>
            <w:tcBorders>
              <w:top w:val="single" w:sz="4" w:space="0" w:color="000000"/>
              <w:left w:val="single" w:sz="4" w:space="0" w:color="000000"/>
              <w:right w:val="single" w:sz="4" w:space="0" w:color="000000"/>
            </w:tcBorders>
            <w:shd w:val="clear" w:color="auto" w:fill="auto"/>
          </w:tcPr>
          <w:p w14:paraId="750ABCA7" w14:textId="77777777" w:rsidR="00F62D43" w:rsidRPr="00D52214" w:rsidRDefault="00F62D43" w:rsidP="00E74C0D">
            <w:pPr>
              <w:ind w:left="-794" w:firstLine="794"/>
              <w:jc w:val="center"/>
              <w:rPr>
                <w:sz w:val="20"/>
                <w:szCs w:val="20"/>
              </w:rPr>
            </w:pPr>
            <w:r w:rsidRPr="00D52214">
              <w:rPr>
                <w:sz w:val="20"/>
                <w:szCs w:val="20"/>
              </w:rPr>
              <w:t>15</w:t>
            </w:r>
          </w:p>
          <w:p w14:paraId="299B27C2" w14:textId="5A0C7517" w:rsidR="00F62D43" w:rsidRPr="00D52214" w:rsidRDefault="00F62D43" w:rsidP="00E74C0D">
            <w:pPr>
              <w:ind w:left="-794" w:firstLine="794"/>
              <w:jc w:val="center"/>
              <w:rPr>
                <w:sz w:val="20"/>
                <w:szCs w:val="20"/>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4051003D" w14:textId="77777777" w:rsidR="00F62D43" w:rsidRDefault="00F62D43" w:rsidP="00A509E4">
            <w:pPr>
              <w:snapToGrid w:val="0"/>
              <w:jc w:val="both"/>
              <w:rPr>
                <w:b/>
                <w:bCs/>
                <w:sz w:val="20"/>
                <w:szCs w:val="20"/>
                <w:lang w:val="en-US"/>
              </w:rPr>
            </w:pPr>
            <w:r>
              <w:rPr>
                <w:b/>
                <w:bCs/>
                <w:sz w:val="20"/>
                <w:szCs w:val="20"/>
                <w:lang w:val="en-US"/>
              </w:rPr>
              <w:t xml:space="preserve">Lec 15 </w:t>
            </w:r>
            <w:r w:rsidRPr="00162A97">
              <w:rPr>
                <w:sz w:val="20"/>
                <w:szCs w:val="20"/>
              </w:rPr>
              <w:t>Mammals</w:t>
            </w:r>
            <w:r>
              <w:rPr>
                <w:sz w:val="20"/>
                <w:szCs w:val="20"/>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E82F7ED" w14:textId="77777777" w:rsidR="00F62D43" w:rsidRPr="001367D6" w:rsidRDefault="00F62D43" w:rsidP="00034E04">
            <w:pPr>
              <w:tabs>
                <w:tab w:val="left" w:pos="1276"/>
              </w:tabs>
              <w:snapToGrid w:val="0"/>
              <w:jc w:val="center"/>
              <w:rPr>
                <w:sz w:val="20"/>
                <w:szCs w:val="20"/>
                <w:lang w:val="en-US" w:eastAsia="ar-SA"/>
              </w:rPr>
            </w:pPr>
            <w:r>
              <w:rPr>
                <w:sz w:val="20"/>
                <w:szCs w:val="20"/>
                <w:lang w:val="en-US"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6E4227" w14:textId="77777777" w:rsidR="00F62D43" w:rsidRPr="00D52214" w:rsidRDefault="00F62D43" w:rsidP="00034E04">
            <w:pPr>
              <w:tabs>
                <w:tab w:val="left" w:pos="1276"/>
              </w:tabs>
              <w:snapToGrid w:val="0"/>
              <w:jc w:val="center"/>
              <w:rPr>
                <w:bCs/>
                <w:sz w:val="20"/>
                <w:szCs w:val="20"/>
                <w:lang w:val="kk-KZ" w:eastAsia="ar-SA"/>
              </w:rPr>
            </w:pPr>
          </w:p>
        </w:tc>
      </w:tr>
      <w:tr w:rsidR="00F62D43" w:rsidRPr="002655E7" w14:paraId="19B038A9" w14:textId="77777777" w:rsidTr="00A062D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28"/>
          <w:jc w:val="center"/>
        </w:trPr>
        <w:tc>
          <w:tcPr>
            <w:tcW w:w="1761" w:type="dxa"/>
            <w:gridSpan w:val="4"/>
            <w:vMerge/>
            <w:tcBorders>
              <w:left w:val="single" w:sz="4" w:space="0" w:color="000000"/>
              <w:bottom w:val="single" w:sz="4" w:space="0" w:color="000000"/>
              <w:right w:val="single" w:sz="4" w:space="0" w:color="000000"/>
            </w:tcBorders>
            <w:shd w:val="clear" w:color="auto" w:fill="auto"/>
          </w:tcPr>
          <w:p w14:paraId="7409B10C" w14:textId="44F48E7A" w:rsidR="00F62D43" w:rsidRPr="00D52214" w:rsidRDefault="00F62D43" w:rsidP="00E74C0D">
            <w:pPr>
              <w:ind w:left="-794" w:firstLine="794"/>
              <w:jc w:val="center"/>
              <w:rPr>
                <w:sz w:val="20"/>
                <w:szCs w:val="20"/>
                <w:lang w:val="en-US"/>
              </w:rPr>
            </w:pPr>
          </w:p>
        </w:tc>
        <w:tc>
          <w:tcPr>
            <w:tcW w:w="6356" w:type="dxa"/>
            <w:gridSpan w:val="4"/>
            <w:tcBorders>
              <w:top w:val="single" w:sz="4" w:space="0" w:color="000000"/>
              <w:left w:val="single" w:sz="4" w:space="0" w:color="000000"/>
              <w:bottom w:val="single" w:sz="4" w:space="0" w:color="000000"/>
              <w:right w:val="single" w:sz="4" w:space="0" w:color="000000"/>
            </w:tcBorders>
            <w:shd w:val="clear" w:color="auto" w:fill="auto"/>
          </w:tcPr>
          <w:p w14:paraId="32D9FD3D" w14:textId="77777777" w:rsidR="00F62D43" w:rsidRPr="00944213" w:rsidRDefault="00F62D43"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15</w:t>
            </w:r>
            <w:r w:rsidRPr="00D52214">
              <w:rPr>
                <w:b/>
                <w:bCs/>
                <w:sz w:val="20"/>
                <w:szCs w:val="20"/>
                <w:lang w:val="en-US"/>
              </w:rPr>
              <w:t>.</w:t>
            </w:r>
            <w:r w:rsidRPr="00D52214">
              <w:rPr>
                <w:bCs/>
                <w:sz w:val="20"/>
                <w:szCs w:val="20"/>
                <w:lang w:val="en-US"/>
              </w:rPr>
              <w:t xml:space="preserve">  </w:t>
            </w:r>
            <w:r w:rsidRPr="00944213">
              <w:rPr>
                <w:sz w:val="20"/>
                <w:szCs w:val="20"/>
                <w:lang w:val="en-US"/>
              </w:rPr>
              <w:t>To study the structural and functional adaptations of mammals.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FD4EBF1" w14:textId="77777777" w:rsidR="00F62D43" w:rsidRPr="001367D6" w:rsidRDefault="00F62D43" w:rsidP="00034E04">
            <w:pPr>
              <w:pStyle w:val="a3"/>
              <w:snapToGrid w:val="0"/>
              <w:spacing w:after="0" w:line="240" w:lineRule="auto"/>
              <w:ind w:left="0"/>
              <w:jc w:val="center"/>
              <w:rPr>
                <w:rFonts w:ascii="Times New Roman" w:hAnsi="Times New Roman"/>
                <w:sz w:val="20"/>
                <w:szCs w:val="20"/>
                <w:lang w:val="en-US"/>
              </w:rPr>
            </w:pPr>
            <w:r w:rsidRPr="001367D6">
              <w:rPr>
                <w:rFonts w:ascii="Times New Roman" w:hAnsi="Times New Roman"/>
                <w:sz w:val="20"/>
                <w:szCs w:val="20"/>
                <w:lang w:val="en-US"/>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66C7423" w14:textId="77777777" w:rsidR="00F62D43" w:rsidRPr="001367D6" w:rsidRDefault="00F62D43" w:rsidP="00034E04">
            <w:pPr>
              <w:jc w:val="center"/>
              <w:rPr>
                <w:sz w:val="20"/>
                <w:szCs w:val="20"/>
                <w:lang w:val="en-US"/>
              </w:rPr>
            </w:pPr>
            <w:r>
              <w:rPr>
                <w:sz w:val="20"/>
                <w:szCs w:val="20"/>
                <w:lang w:val="en-US"/>
              </w:rPr>
              <w:t>9</w:t>
            </w:r>
          </w:p>
        </w:tc>
      </w:tr>
      <w:tr w:rsidR="00F62D43" w:rsidRPr="001310B4" w14:paraId="13BAB569" w14:textId="77777777" w:rsidTr="00B401B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16"/>
          <w:jc w:val="center"/>
        </w:trPr>
        <w:tc>
          <w:tcPr>
            <w:tcW w:w="9251" w:type="dxa"/>
            <w:gridSpan w:val="10"/>
            <w:tcBorders>
              <w:top w:val="single" w:sz="4" w:space="0" w:color="000000"/>
              <w:left w:val="single" w:sz="4" w:space="0" w:color="000000"/>
              <w:bottom w:val="single" w:sz="4" w:space="0" w:color="000000"/>
              <w:right w:val="single" w:sz="4" w:space="0" w:color="000000"/>
            </w:tcBorders>
            <w:shd w:val="clear" w:color="auto" w:fill="auto"/>
          </w:tcPr>
          <w:p w14:paraId="6B770FD4" w14:textId="5B89ABD2" w:rsidR="00F62D43" w:rsidRPr="001310B4" w:rsidRDefault="00F62D43" w:rsidP="00F62D43">
            <w:pPr>
              <w:pStyle w:val="a3"/>
              <w:snapToGrid w:val="0"/>
              <w:spacing w:after="0" w:line="240" w:lineRule="auto"/>
              <w:ind w:left="0"/>
              <w:rPr>
                <w:rFonts w:ascii="Times New Roman" w:hAnsi="Times New Roman"/>
                <w:b/>
                <w:sz w:val="20"/>
                <w:szCs w:val="20"/>
                <w:lang w:val="kk-KZ"/>
              </w:rPr>
            </w:pPr>
            <w:r w:rsidRPr="00F62D43">
              <w:rPr>
                <w:rFonts w:ascii="Times New Roman" w:hAnsi="Times New Roman"/>
                <w:b/>
                <w:sz w:val="20"/>
                <w:szCs w:val="20"/>
                <w:lang w:val="en-US"/>
              </w:rPr>
              <w:t xml:space="preserve">Midterm </w:t>
            </w:r>
            <w:r w:rsidRPr="00F62D43">
              <w:rPr>
                <w:rFonts w:ascii="Times New Roman" w:hAnsi="Times New Roman"/>
                <w:b/>
                <w:sz w:val="20"/>
                <w:szCs w:val="20"/>
                <w:lang w:val="kk-KZ"/>
              </w:rPr>
              <w:t>control 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1A72170" w14:textId="77777777" w:rsidR="00F62D43" w:rsidRPr="001310B4" w:rsidRDefault="00F62D43" w:rsidP="00F62D43">
            <w:pPr>
              <w:jc w:val="center"/>
              <w:rPr>
                <w:b/>
                <w:sz w:val="20"/>
                <w:szCs w:val="20"/>
                <w:lang w:val="en-US"/>
              </w:rPr>
            </w:pPr>
            <w:r w:rsidRPr="001310B4">
              <w:rPr>
                <w:b/>
                <w:sz w:val="20"/>
                <w:szCs w:val="20"/>
                <w:lang w:val="en-US"/>
              </w:rPr>
              <w:t>100</w:t>
            </w:r>
          </w:p>
        </w:tc>
      </w:tr>
      <w:tr w:rsidR="00F62D43" w:rsidRPr="001310B4" w14:paraId="5DE1C95A" w14:textId="77777777" w:rsidTr="00556E3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16"/>
          <w:jc w:val="center"/>
        </w:trPr>
        <w:tc>
          <w:tcPr>
            <w:tcW w:w="9251" w:type="dxa"/>
            <w:gridSpan w:val="10"/>
            <w:tcBorders>
              <w:top w:val="single" w:sz="4" w:space="0" w:color="000000"/>
              <w:left w:val="single" w:sz="4" w:space="0" w:color="000000"/>
              <w:bottom w:val="single" w:sz="4" w:space="0" w:color="000000"/>
              <w:right w:val="single" w:sz="4" w:space="0" w:color="000000"/>
            </w:tcBorders>
            <w:shd w:val="clear" w:color="auto" w:fill="auto"/>
          </w:tcPr>
          <w:p w14:paraId="1B19CCF6" w14:textId="43E8F3AF" w:rsidR="00F62D43" w:rsidRPr="001310B4" w:rsidRDefault="00F62D43" w:rsidP="00F62D43">
            <w:pPr>
              <w:pStyle w:val="a3"/>
              <w:snapToGrid w:val="0"/>
              <w:spacing w:after="0" w:line="240" w:lineRule="auto"/>
              <w:ind w:left="0"/>
              <w:rPr>
                <w:rFonts w:ascii="Times New Roman" w:hAnsi="Times New Roman"/>
                <w:b/>
                <w:sz w:val="20"/>
                <w:szCs w:val="20"/>
                <w:lang w:val="kk-KZ"/>
              </w:rPr>
            </w:pPr>
            <w:r w:rsidRPr="00F62D43">
              <w:rPr>
                <w:rFonts w:ascii="Times New Roman" w:hAnsi="Times New Roman"/>
                <w:b/>
                <w:sz w:val="20"/>
                <w:szCs w:val="20"/>
              </w:rPr>
              <w:t>Final control (exam)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7D8A940" w14:textId="742095E4" w:rsidR="00F62D43" w:rsidRPr="001310B4" w:rsidRDefault="00F62D43" w:rsidP="00F62D43">
            <w:pPr>
              <w:jc w:val="center"/>
              <w:rPr>
                <w:b/>
                <w:sz w:val="20"/>
                <w:szCs w:val="20"/>
                <w:lang w:val="en-US"/>
              </w:rPr>
            </w:pPr>
            <w:r w:rsidRPr="002E5C3B">
              <w:rPr>
                <w:b/>
                <w:sz w:val="20"/>
                <w:szCs w:val="20"/>
                <w:lang w:val="en-US"/>
              </w:rPr>
              <w:t>100</w:t>
            </w:r>
          </w:p>
        </w:tc>
      </w:tr>
      <w:tr w:rsidR="00F62D43" w:rsidRPr="001310B4" w14:paraId="1154F6BB" w14:textId="77777777" w:rsidTr="00F3588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603" w:type="dxa"/>
          <w:trHeight w:val="216"/>
          <w:jc w:val="center"/>
        </w:trPr>
        <w:tc>
          <w:tcPr>
            <w:tcW w:w="9251" w:type="dxa"/>
            <w:gridSpan w:val="10"/>
            <w:tcBorders>
              <w:top w:val="single" w:sz="4" w:space="0" w:color="000000"/>
              <w:left w:val="single" w:sz="4" w:space="0" w:color="000000"/>
              <w:bottom w:val="single" w:sz="4" w:space="0" w:color="000000"/>
              <w:right w:val="single" w:sz="4" w:space="0" w:color="000000"/>
            </w:tcBorders>
            <w:shd w:val="clear" w:color="auto" w:fill="auto"/>
          </w:tcPr>
          <w:p w14:paraId="4FF92833" w14:textId="5DD5BB2C" w:rsidR="00F62D43" w:rsidRPr="001310B4" w:rsidRDefault="00F62D43" w:rsidP="00F62D43">
            <w:pPr>
              <w:pStyle w:val="a3"/>
              <w:snapToGrid w:val="0"/>
              <w:spacing w:after="0" w:line="240" w:lineRule="auto"/>
              <w:ind w:left="0"/>
              <w:rPr>
                <w:rFonts w:ascii="Times New Roman" w:hAnsi="Times New Roman"/>
                <w:b/>
                <w:sz w:val="20"/>
                <w:szCs w:val="20"/>
                <w:lang w:val="kk-KZ"/>
              </w:rPr>
            </w:pPr>
            <w:r w:rsidRPr="00F62D43">
              <w:rPr>
                <w:rFonts w:ascii="Times New Roman" w:hAnsi="Times New Roman"/>
                <w:b/>
                <w:sz w:val="20"/>
                <w:szCs w:val="20"/>
              </w:rPr>
              <w:t xml:space="preserve">TOTAL for </w:t>
            </w:r>
            <w:r w:rsidRPr="00F62D43">
              <w:rPr>
                <w:rFonts w:ascii="Times New Roman" w:hAnsi="Times New Roman"/>
                <w:b/>
                <w:sz w:val="20"/>
                <w:szCs w:val="20"/>
                <w:lang w:val="en-US"/>
              </w:rPr>
              <w:t>course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48805D8" w14:textId="21233435" w:rsidR="00F62D43" w:rsidRPr="001310B4" w:rsidRDefault="00F62D43" w:rsidP="00F62D43">
            <w:pPr>
              <w:jc w:val="center"/>
              <w:rPr>
                <w:b/>
                <w:sz w:val="20"/>
                <w:szCs w:val="20"/>
                <w:lang w:val="en-US"/>
              </w:rPr>
            </w:pPr>
            <w:r w:rsidRPr="002E5C3B">
              <w:rPr>
                <w:b/>
                <w:sz w:val="20"/>
                <w:szCs w:val="20"/>
                <w:lang w:val="en-US"/>
              </w:rPr>
              <w:t>100</w:t>
            </w:r>
          </w:p>
        </w:tc>
      </w:tr>
    </w:tbl>
    <w:p w14:paraId="7CCE29F3" w14:textId="77777777" w:rsidR="00237387" w:rsidRPr="002655E7" w:rsidRDefault="00237387" w:rsidP="00237387">
      <w:pPr>
        <w:jc w:val="both"/>
        <w:rPr>
          <w:sz w:val="20"/>
          <w:szCs w:val="20"/>
          <w:lang w:val="en-US"/>
        </w:rPr>
      </w:pPr>
    </w:p>
    <w:p w14:paraId="0C2C40F2" w14:textId="77777777" w:rsidR="00237387" w:rsidRPr="002655E7" w:rsidRDefault="00237387" w:rsidP="00237387">
      <w:pPr>
        <w:jc w:val="both"/>
        <w:rPr>
          <w:sz w:val="20"/>
          <w:szCs w:val="20"/>
          <w:lang w:val="en-US"/>
        </w:rPr>
      </w:pPr>
    </w:p>
    <w:p w14:paraId="18C44C86" w14:textId="77777777" w:rsidR="00A50864" w:rsidRDefault="00A50864" w:rsidP="00237387">
      <w:pPr>
        <w:jc w:val="both"/>
        <w:rPr>
          <w:sz w:val="20"/>
          <w:szCs w:val="20"/>
          <w:lang w:val="en-US"/>
        </w:rPr>
      </w:pPr>
    </w:p>
    <w:p w14:paraId="3DB86488" w14:textId="5719E5A0" w:rsidR="00237387" w:rsidRPr="00F62D43" w:rsidRDefault="00237387" w:rsidP="00237387">
      <w:pPr>
        <w:jc w:val="both"/>
        <w:rPr>
          <w:b/>
          <w:bCs/>
          <w:sz w:val="20"/>
          <w:szCs w:val="20"/>
          <w:lang w:val="en-GB"/>
        </w:rPr>
      </w:pPr>
      <w:r w:rsidRPr="00F62D43">
        <w:rPr>
          <w:b/>
          <w:bCs/>
          <w:sz w:val="20"/>
          <w:szCs w:val="20"/>
          <w:lang w:val="en-US"/>
        </w:rPr>
        <w:t xml:space="preserve">Dean </w:t>
      </w:r>
      <w:r w:rsidR="00A50864" w:rsidRPr="00F62D43">
        <w:rPr>
          <w:b/>
          <w:bCs/>
          <w:sz w:val="20"/>
          <w:szCs w:val="20"/>
          <w:lang w:val="en-US"/>
        </w:rPr>
        <w:t>________________________________</w:t>
      </w:r>
      <w:r w:rsidR="00F62D43" w:rsidRPr="00F62D43">
        <w:rPr>
          <w:b/>
          <w:bCs/>
          <w:sz w:val="20"/>
          <w:szCs w:val="20"/>
          <w:lang w:val="en-US"/>
        </w:rPr>
        <w:t xml:space="preserve"> </w:t>
      </w:r>
      <w:r w:rsidR="00F62D43" w:rsidRPr="00F62D43">
        <w:rPr>
          <w:rStyle w:val="a9"/>
          <w:rFonts w:eastAsia="Calibri"/>
          <w:b/>
          <w:bCs/>
          <w:i w:val="0"/>
          <w:iCs w:val="0"/>
          <w:sz w:val="21"/>
          <w:szCs w:val="21"/>
          <w:shd w:val="clear" w:color="auto" w:fill="FFFFFF"/>
          <w:lang w:val="en-US"/>
        </w:rPr>
        <w:t>Kurmanbayeva</w:t>
      </w:r>
      <w:r w:rsidR="00F62D43" w:rsidRPr="00F62D43">
        <w:rPr>
          <w:b/>
          <w:bCs/>
          <w:sz w:val="21"/>
          <w:szCs w:val="21"/>
          <w:shd w:val="clear" w:color="auto" w:fill="FFFFFF"/>
          <w:lang w:val="en-GB"/>
        </w:rPr>
        <w:t xml:space="preserve"> M.S.</w:t>
      </w:r>
    </w:p>
    <w:p w14:paraId="65F5838E" w14:textId="77777777" w:rsidR="00A50864" w:rsidRPr="00F62D43" w:rsidRDefault="00A50864" w:rsidP="00237387">
      <w:pPr>
        <w:jc w:val="both"/>
        <w:rPr>
          <w:b/>
          <w:bCs/>
          <w:sz w:val="20"/>
          <w:szCs w:val="20"/>
          <w:lang w:val="en-US"/>
        </w:rPr>
      </w:pPr>
    </w:p>
    <w:p w14:paraId="16C4C9BC" w14:textId="2C3735F2" w:rsidR="00237387" w:rsidRPr="00F62D43" w:rsidRDefault="00237387" w:rsidP="00237387">
      <w:pPr>
        <w:jc w:val="both"/>
        <w:rPr>
          <w:b/>
          <w:bCs/>
          <w:sz w:val="20"/>
          <w:szCs w:val="20"/>
          <w:lang w:val="en-US"/>
        </w:rPr>
      </w:pPr>
      <w:r w:rsidRPr="00F62D43">
        <w:rPr>
          <w:b/>
          <w:bCs/>
          <w:sz w:val="20"/>
          <w:szCs w:val="20"/>
          <w:lang w:val="en-US"/>
        </w:rPr>
        <w:t>Head of Department ___________________</w:t>
      </w:r>
      <w:r w:rsidR="00A50864" w:rsidRPr="00F62D43">
        <w:rPr>
          <w:b/>
          <w:bCs/>
          <w:sz w:val="20"/>
          <w:szCs w:val="20"/>
          <w:lang w:val="en-US"/>
        </w:rPr>
        <w:t>_</w:t>
      </w:r>
      <w:r w:rsidR="00F62D43">
        <w:rPr>
          <w:b/>
          <w:bCs/>
          <w:sz w:val="20"/>
          <w:szCs w:val="20"/>
          <w:lang w:val="en-US"/>
        </w:rPr>
        <w:t>Kegenova G.B.</w:t>
      </w:r>
    </w:p>
    <w:p w14:paraId="167C0166" w14:textId="77777777" w:rsidR="00A50864" w:rsidRPr="00F62D43" w:rsidRDefault="00A50864" w:rsidP="00237387">
      <w:pPr>
        <w:jc w:val="both"/>
        <w:rPr>
          <w:b/>
          <w:bCs/>
          <w:sz w:val="20"/>
          <w:szCs w:val="20"/>
          <w:lang w:val="en-US"/>
        </w:rPr>
      </w:pPr>
    </w:p>
    <w:p w14:paraId="2E4E6033" w14:textId="77777777" w:rsidR="00237387" w:rsidRPr="00F62D43" w:rsidRDefault="00237387" w:rsidP="00237387">
      <w:pPr>
        <w:jc w:val="both"/>
        <w:rPr>
          <w:b/>
          <w:bCs/>
          <w:sz w:val="28"/>
          <w:szCs w:val="28"/>
          <w:lang w:val="en-US"/>
        </w:rPr>
      </w:pPr>
      <w:r w:rsidRPr="00F62D43">
        <w:rPr>
          <w:b/>
          <w:bCs/>
          <w:sz w:val="20"/>
          <w:szCs w:val="20"/>
          <w:lang w:val="en-US"/>
        </w:rPr>
        <w:t>Lecturer _____________________________</w:t>
      </w:r>
    </w:p>
    <w:p w14:paraId="0FCD5C92" w14:textId="77777777" w:rsidR="00237387" w:rsidRPr="00F62D43" w:rsidRDefault="00237387" w:rsidP="00237387">
      <w:pPr>
        <w:jc w:val="both"/>
        <w:rPr>
          <w:b/>
          <w:bCs/>
          <w:sz w:val="28"/>
          <w:szCs w:val="28"/>
          <w:lang w:val="en-US"/>
        </w:rPr>
      </w:pPr>
    </w:p>
    <w:p w14:paraId="546510EC" w14:textId="77777777" w:rsidR="00C71FA0" w:rsidRPr="00F62D43" w:rsidRDefault="00C71FA0">
      <w:pPr>
        <w:rPr>
          <w:b/>
          <w:bCs/>
          <w:lang w:val="en-US"/>
        </w:rPr>
      </w:pPr>
    </w:p>
    <w:sectPr w:rsidR="00C71FA0" w:rsidRPr="00F62D43" w:rsidSect="00920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4114"/>
    <w:multiLevelType w:val="hybridMultilevel"/>
    <w:tmpl w:val="6DE0C5CA"/>
    <w:lvl w:ilvl="0" w:tplc="E0A0F2CA">
      <w:start w:val="1"/>
      <w:numFmt w:val="decimal"/>
      <w:lvlText w:val="%1."/>
      <w:lvlJc w:val="left"/>
      <w:pPr>
        <w:ind w:left="453" w:hanging="360"/>
      </w:pPr>
      <w:rPr>
        <w:rFonts w:hint="default"/>
        <w:color w:val="auto"/>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1" w15:restartNumberingAfterBreak="0">
    <w:nsid w:val="1A6E151B"/>
    <w:multiLevelType w:val="hybridMultilevel"/>
    <w:tmpl w:val="AFFA88FA"/>
    <w:lvl w:ilvl="0" w:tplc="6EB226B0">
      <w:start w:val="1"/>
      <w:numFmt w:val="decimal"/>
      <w:lvlText w:val="%1."/>
      <w:lvlJc w:val="left"/>
      <w:pPr>
        <w:ind w:left="474" w:hanging="360"/>
      </w:pPr>
      <w:rPr>
        <w:rFonts w:hint="default"/>
        <w:sz w:val="22"/>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2" w15:restartNumberingAfterBreak="0">
    <w:nsid w:val="25044CC0"/>
    <w:multiLevelType w:val="hybridMultilevel"/>
    <w:tmpl w:val="88B86554"/>
    <w:lvl w:ilvl="0" w:tplc="E0A0F2CA">
      <w:start w:val="1"/>
      <w:numFmt w:val="decimal"/>
      <w:lvlText w:val="%1."/>
      <w:lvlJc w:val="left"/>
      <w:pPr>
        <w:ind w:left="955" w:hanging="360"/>
      </w:pPr>
      <w:rPr>
        <w:rFonts w:hint="default"/>
        <w:color w:val="auto"/>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abstractNum w:abstractNumId="3" w15:restartNumberingAfterBreak="0">
    <w:nsid w:val="308478D4"/>
    <w:multiLevelType w:val="hybridMultilevel"/>
    <w:tmpl w:val="567E91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94245C5"/>
    <w:multiLevelType w:val="hybridMultilevel"/>
    <w:tmpl w:val="B9C8D166"/>
    <w:lvl w:ilvl="0" w:tplc="E0A0F2CA">
      <w:start w:val="1"/>
      <w:numFmt w:val="decimal"/>
      <w:lvlText w:val="%1."/>
      <w:lvlJc w:val="left"/>
      <w:pPr>
        <w:ind w:left="955" w:hanging="360"/>
      </w:pPr>
      <w:rPr>
        <w:rFonts w:hint="default"/>
        <w:color w:val="auto"/>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abstractNum w:abstractNumId="5" w15:restartNumberingAfterBreak="0">
    <w:nsid w:val="76432FD6"/>
    <w:multiLevelType w:val="hybridMultilevel"/>
    <w:tmpl w:val="88B86554"/>
    <w:lvl w:ilvl="0" w:tplc="E0A0F2CA">
      <w:start w:val="1"/>
      <w:numFmt w:val="decimal"/>
      <w:lvlText w:val="%1."/>
      <w:lvlJc w:val="left"/>
      <w:pPr>
        <w:ind w:left="955" w:hanging="360"/>
      </w:pPr>
      <w:rPr>
        <w:rFonts w:hint="default"/>
        <w:color w:val="auto"/>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37387"/>
    <w:rsid w:val="000015E0"/>
    <w:rsid w:val="0000559F"/>
    <w:rsid w:val="00007A9C"/>
    <w:rsid w:val="00034E04"/>
    <w:rsid w:val="0007315E"/>
    <w:rsid w:val="00080416"/>
    <w:rsid w:val="000B28E7"/>
    <w:rsid w:val="000B59C8"/>
    <w:rsid w:val="000E3AF0"/>
    <w:rsid w:val="001207F5"/>
    <w:rsid w:val="001367D6"/>
    <w:rsid w:val="00181901"/>
    <w:rsid w:val="00184974"/>
    <w:rsid w:val="001B134D"/>
    <w:rsid w:val="001B623E"/>
    <w:rsid w:val="001C5A2D"/>
    <w:rsid w:val="001E4860"/>
    <w:rsid w:val="00216856"/>
    <w:rsid w:val="00237387"/>
    <w:rsid w:val="002375C2"/>
    <w:rsid w:val="00282297"/>
    <w:rsid w:val="00297E46"/>
    <w:rsid w:val="00323EF6"/>
    <w:rsid w:val="00370A04"/>
    <w:rsid w:val="003761C6"/>
    <w:rsid w:val="0037677F"/>
    <w:rsid w:val="00383848"/>
    <w:rsid w:val="003E45A5"/>
    <w:rsid w:val="00461251"/>
    <w:rsid w:val="004708B3"/>
    <w:rsid w:val="00494315"/>
    <w:rsid w:val="004B71CA"/>
    <w:rsid w:val="004D5FDF"/>
    <w:rsid w:val="004E3989"/>
    <w:rsid w:val="005649E2"/>
    <w:rsid w:val="005B651C"/>
    <w:rsid w:val="005C48D5"/>
    <w:rsid w:val="005E01BC"/>
    <w:rsid w:val="00632C66"/>
    <w:rsid w:val="00637F01"/>
    <w:rsid w:val="00641FFF"/>
    <w:rsid w:val="00643B68"/>
    <w:rsid w:val="00650FCF"/>
    <w:rsid w:val="00662125"/>
    <w:rsid w:val="00693527"/>
    <w:rsid w:val="006C0DEE"/>
    <w:rsid w:val="00713BB7"/>
    <w:rsid w:val="007179FB"/>
    <w:rsid w:val="00723CB4"/>
    <w:rsid w:val="00725920"/>
    <w:rsid w:val="0074014A"/>
    <w:rsid w:val="007502A2"/>
    <w:rsid w:val="00772F53"/>
    <w:rsid w:val="007922B4"/>
    <w:rsid w:val="007A66A5"/>
    <w:rsid w:val="007C1256"/>
    <w:rsid w:val="00825758"/>
    <w:rsid w:val="00884238"/>
    <w:rsid w:val="00886834"/>
    <w:rsid w:val="008947E3"/>
    <w:rsid w:val="008A50C3"/>
    <w:rsid w:val="009209B5"/>
    <w:rsid w:val="00944213"/>
    <w:rsid w:val="00960868"/>
    <w:rsid w:val="009961C4"/>
    <w:rsid w:val="009A0C12"/>
    <w:rsid w:val="009C5F1D"/>
    <w:rsid w:val="009D760C"/>
    <w:rsid w:val="009E4FCA"/>
    <w:rsid w:val="009F5168"/>
    <w:rsid w:val="009F6D68"/>
    <w:rsid w:val="00A1148D"/>
    <w:rsid w:val="00A50864"/>
    <w:rsid w:val="00A55270"/>
    <w:rsid w:val="00AC2AA0"/>
    <w:rsid w:val="00B642D1"/>
    <w:rsid w:val="00B701B4"/>
    <w:rsid w:val="00B950ED"/>
    <w:rsid w:val="00C33B92"/>
    <w:rsid w:val="00C376E1"/>
    <w:rsid w:val="00C4178F"/>
    <w:rsid w:val="00C71FA0"/>
    <w:rsid w:val="00C91EA6"/>
    <w:rsid w:val="00CB044C"/>
    <w:rsid w:val="00CD5E5D"/>
    <w:rsid w:val="00CE0A6D"/>
    <w:rsid w:val="00D33224"/>
    <w:rsid w:val="00D54EA5"/>
    <w:rsid w:val="00D81254"/>
    <w:rsid w:val="00DA1139"/>
    <w:rsid w:val="00DA504E"/>
    <w:rsid w:val="00DE7C29"/>
    <w:rsid w:val="00DF6803"/>
    <w:rsid w:val="00E12F24"/>
    <w:rsid w:val="00E43D6F"/>
    <w:rsid w:val="00E72AE9"/>
    <w:rsid w:val="00E74C0D"/>
    <w:rsid w:val="00E92B26"/>
    <w:rsid w:val="00EB3567"/>
    <w:rsid w:val="00EE0DB0"/>
    <w:rsid w:val="00EE3C12"/>
    <w:rsid w:val="00F62D43"/>
    <w:rsid w:val="00F74D33"/>
    <w:rsid w:val="00F81C7D"/>
    <w:rsid w:val="00F92612"/>
    <w:rsid w:val="00FD5475"/>
    <w:rsid w:val="00FE2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FE91"/>
  <w15:docId w15:val="{E26B449A-BA38-4BE1-93D2-C17ACD28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customStyle="1" w:styleId="q4iawc">
    <w:name w:val="q4iawc"/>
    <w:basedOn w:val="a0"/>
    <w:rsid w:val="00F74D33"/>
  </w:style>
  <w:style w:type="character" w:styleId="a7">
    <w:name w:val="Hyperlink"/>
    <w:basedOn w:val="a0"/>
    <w:uiPriority w:val="99"/>
    <w:unhideWhenUsed/>
    <w:rsid w:val="001B134D"/>
    <w:rPr>
      <w:color w:val="0563C1" w:themeColor="hyperlink"/>
      <w:u w:val="single"/>
    </w:rPr>
  </w:style>
  <w:style w:type="character" w:customStyle="1" w:styleId="jlqj4b">
    <w:name w:val="jlqj4b"/>
    <w:basedOn w:val="a0"/>
    <w:rsid w:val="00A55270"/>
  </w:style>
  <w:style w:type="table" w:customStyle="1" w:styleId="TableNormal">
    <w:name w:val="Table Normal"/>
    <w:uiPriority w:val="2"/>
    <w:semiHidden/>
    <w:unhideWhenUsed/>
    <w:qFormat/>
    <w:rsid w:val="000E3A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viiyi">
    <w:name w:val="viiyi"/>
    <w:basedOn w:val="a0"/>
    <w:rsid w:val="000E3AF0"/>
  </w:style>
  <w:style w:type="paragraph" w:customStyle="1" w:styleId="Default">
    <w:name w:val="Default"/>
    <w:rsid w:val="000E3A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2375C2"/>
    <w:pPr>
      <w:widowControl w:val="0"/>
    </w:pPr>
    <w:rPr>
      <w:sz w:val="22"/>
      <w:szCs w:val="22"/>
      <w:lang w:val="en-US" w:eastAsia="en-US"/>
    </w:rPr>
  </w:style>
  <w:style w:type="table" w:customStyle="1" w:styleId="TableGrid">
    <w:name w:val="TableGrid"/>
    <w:rsid w:val="00C91EA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alt-edited">
    <w:name w:val="alt-edited"/>
    <w:basedOn w:val="a0"/>
    <w:rsid w:val="00C91EA6"/>
  </w:style>
  <w:style w:type="character" w:styleId="a8">
    <w:name w:val="Unresolved Mention"/>
    <w:basedOn w:val="a0"/>
    <w:uiPriority w:val="99"/>
    <w:semiHidden/>
    <w:unhideWhenUsed/>
    <w:rsid w:val="00E74C0D"/>
    <w:rPr>
      <w:color w:val="605E5C"/>
      <w:shd w:val="clear" w:color="auto" w:fill="E1DFDD"/>
    </w:rPr>
  </w:style>
  <w:style w:type="character" w:styleId="a9">
    <w:name w:val="Emphasis"/>
    <w:basedOn w:val="a0"/>
    <w:uiPriority w:val="20"/>
    <w:qFormat/>
    <w:rsid w:val="00F62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bookcentre.net/Biology/Zoology-Books.html"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rary.kaznu.kz/ru/" TargetMode="Externa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styles" Target="styles.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numbering" Target="numbering.xml"/><Relationship Id="rId6" Type="http://schemas.openxmlformats.org/officeDocument/2006/relationships/hyperlink" Target="http://www.scopus.com" TargetMode="External"/><Relationship Id="rId11" Type="http://schemas.openxmlformats.org/officeDocument/2006/relationships/hyperlink" Target="http://sunny.moorparkcollege.edu/~econnolly/" TargetMode="External"/><Relationship Id="rId5" Type="http://schemas.openxmlformats.org/officeDocument/2006/relationships/hyperlink" Target="mailto:karime_58@mail.ru" TargetMode="Externa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www.pdfdrive.com/biology-zoology-textbooks-online-e15316820.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stincc.edu/sziser/Biol%201413/zoollec&amp;ho.html"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4</Pages>
  <Words>2443</Words>
  <Characters>13926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Алена Запарина</cp:lastModifiedBy>
  <cp:revision>174</cp:revision>
  <dcterms:created xsi:type="dcterms:W3CDTF">2022-06-22T11:36:00Z</dcterms:created>
  <dcterms:modified xsi:type="dcterms:W3CDTF">2023-09-13T09:50:00Z</dcterms:modified>
</cp:coreProperties>
</file>